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C5FE" w14:textId="77777777" w:rsidR="00CF101F" w:rsidRDefault="00CF101F" w:rsidP="00CF101F">
      <w:pPr>
        <w:pStyle w:val="Bodytext20"/>
        <w:shd w:val="clear" w:color="auto" w:fill="auto"/>
        <w:spacing w:line="276" w:lineRule="auto"/>
        <w:ind w:firstLine="0"/>
      </w:pPr>
      <w:r>
        <w:t>2 June 2023</w:t>
      </w:r>
    </w:p>
    <w:p w14:paraId="701D6B13" w14:textId="77777777" w:rsidR="00CF101F" w:rsidRPr="00037188" w:rsidRDefault="00CF101F" w:rsidP="00CF101F">
      <w:pPr>
        <w:pStyle w:val="Bodytext20"/>
        <w:shd w:val="clear" w:color="auto" w:fill="auto"/>
        <w:spacing w:line="276" w:lineRule="auto"/>
        <w:ind w:firstLine="0"/>
      </w:pPr>
    </w:p>
    <w:p w14:paraId="33A1B4E2" w14:textId="77777777" w:rsidR="00CF101F" w:rsidRDefault="00CF101F" w:rsidP="00CF101F">
      <w:pPr>
        <w:pStyle w:val="Bodytext20"/>
        <w:shd w:val="clear" w:color="auto" w:fill="auto"/>
        <w:spacing w:line="276" w:lineRule="auto"/>
        <w:ind w:firstLine="0"/>
      </w:pPr>
      <w:r w:rsidRPr="00037188">
        <w:t>Dear Fellows,</w:t>
      </w:r>
    </w:p>
    <w:p w14:paraId="5DA51B0A" w14:textId="77777777" w:rsidR="00CF101F" w:rsidRPr="00037188" w:rsidRDefault="00CF101F" w:rsidP="00CF101F">
      <w:pPr>
        <w:pStyle w:val="Bodytext20"/>
        <w:shd w:val="clear" w:color="auto" w:fill="auto"/>
        <w:spacing w:line="276" w:lineRule="auto"/>
        <w:ind w:firstLine="0"/>
      </w:pPr>
    </w:p>
    <w:p w14:paraId="220B3FC7" w14:textId="77777777" w:rsidR="00CF101F" w:rsidRDefault="00CF101F" w:rsidP="00CF101F">
      <w:pPr>
        <w:pStyle w:val="Bodytext20"/>
        <w:shd w:val="clear" w:color="auto" w:fill="auto"/>
        <w:spacing w:line="276" w:lineRule="auto"/>
        <w:ind w:firstLine="0"/>
      </w:pPr>
      <w:r w:rsidRPr="00037188">
        <w:t xml:space="preserve">The Hong Kong Academy of the Humanities is soliciting a new round of nominations for Fellows and </w:t>
      </w:r>
      <w:r>
        <w:t>Early Career</w:t>
      </w:r>
      <w:r w:rsidRPr="00037188">
        <w:t xml:space="preserve"> Fellows. The extended deadline for nominations is </w:t>
      </w:r>
      <w:r>
        <w:t>July 31, 2023</w:t>
      </w:r>
      <w:r w:rsidRPr="00037188">
        <w:t>.</w:t>
      </w:r>
    </w:p>
    <w:p w14:paraId="249A7369" w14:textId="77777777" w:rsidR="00CF101F" w:rsidRPr="00037188" w:rsidRDefault="00CF101F" w:rsidP="00CF101F">
      <w:pPr>
        <w:pStyle w:val="Bodytext20"/>
        <w:shd w:val="clear" w:color="auto" w:fill="auto"/>
        <w:spacing w:line="276" w:lineRule="auto"/>
        <w:ind w:firstLine="0"/>
      </w:pPr>
    </w:p>
    <w:p w14:paraId="544A4CE0" w14:textId="77777777" w:rsidR="00CF101F" w:rsidRDefault="00CF101F" w:rsidP="00CF101F">
      <w:pPr>
        <w:pStyle w:val="Bodytext20"/>
        <w:shd w:val="clear" w:color="auto" w:fill="auto"/>
        <w:spacing w:line="276" w:lineRule="auto"/>
        <w:ind w:firstLine="0"/>
      </w:pPr>
      <w:r w:rsidRPr="00037188">
        <w:t>Note also that we are making a concerted effort to increase the diversity of the Academy Fellowship, not only in terms of identity categories but the range of disciplines represented in the Academy. Please stop and give special consideration to nominating with diversification in mind!</w:t>
      </w:r>
    </w:p>
    <w:p w14:paraId="4173FD06" w14:textId="77777777" w:rsidR="00CF101F" w:rsidRPr="00037188" w:rsidRDefault="00CF101F" w:rsidP="00CF101F">
      <w:pPr>
        <w:pStyle w:val="Bodytext20"/>
        <w:shd w:val="clear" w:color="auto" w:fill="auto"/>
        <w:spacing w:line="276" w:lineRule="auto"/>
        <w:ind w:firstLine="0"/>
      </w:pPr>
    </w:p>
    <w:p w14:paraId="19BEAC3E" w14:textId="77777777" w:rsidR="00CF101F" w:rsidRPr="00037188" w:rsidRDefault="00CF101F" w:rsidP="00CF101F">
      <w:pPr>
        <w:pStyle w:val="Bodytext50"/>
        <w:shd w:val="clear" w:color="auto" w:fill="auto"/>
        <w:spacing w:line="276" w:lineRule="auto"/>
        <w:ind w:firstLine="0"/>
        <w:rPr>
          <w:sz w:val="24"/>
          <w:szCs w:val="24"/>
        </w:rPr>
      </w:pPr>
      <w:r w:rsidRPr="00037188">
        <w:rPr>
          <w:rStyle w:val="Bodytext512pt"/>
        </w:rPr>
        <w:t xml:space="preserve">Each </w:t>
      </w:r>
      <w:r w:rsidRPr="00037188">
        <w:rPr>
          <w:sz w:val="24"/>
          <w:szCs w:val="24"/>
        </w:rPr>
        <w:t xml:space="preserve">nomination for a Fellow </w:t>
      </w:r>
      <w:r w:rsidRPr="00037188">
        <w:rPr>
          <w:rStyle w:val="Bodytext512pt"/>
        </w:rPr>
        <w:t>should include:</w:t>
      </w:r>
    </w:p>
    <w:p w14:paraId="42E290ED" w14:textId="77777777" w:rsidR="00CF101F" w:rsidRPr="00037188" w:rsidRDefault="00CF101F" w:rsidP="00CF101F">
      <w:pPr>
        <w:pStyle w:val="Bodytext20"/>
        <w:numPr>
          <w:ilvl w:val="0"/>
          <w:numId w:val="1"/>
        </w:numPr>
        <w:shd w:val="clear" w:color="auto" w:fill="auto"/>
        <w:tabs>
          <w:tab w:val="left" w:pos="1501"/>
        </w:tabs>
        <w:spacing w:line="276" w:lineRule="auto"/>
      </w:pPr>
      <w:r w:rsidRPr="00037188">
        <w:t>a paragraph describing the nomine</w:t>
      </w:r>
      <w:r>
        <w:t>e’s</w:t>
      </w:r>
      <w:r w:rsidRPr="00037188">
        <w:t xml:space="preserve"> past and current </w:t>
      </w:r>
      <w:proofErr w:type="gramStart"/>
      <w:r w:rsidRPr="00037188">
        <w:t>research;</w:t>
      </w:r>
      <w:proofErr w:type="gramEnd"/>
    </w:p>
    <w:p w14:paraId="08DEBC1A" w14:textId="77777777" w:rsidR="00CF101F" w:rsidRPr="00037188" w:rsidRDefault="00CF101F" w:rsidP="00CF101F">
      <w:pPr>
        <w:pStyle w:val="Bodytext20"/>
        <w:numPr>
          <w:ilvl w:val="0"/>
          <w:numId w:val="1"/>
        </w:numPr>
        <w:shd w:val="clear" w:color="auto" w:fill="auto"/>
        <w:tabs>
          <w:tab w:val="left" w:pos="1501"/>
        </w:tabs>
        <w:spacing w:line="276" w:lineRule="auto"/>
      </w:pPr>
      <w:r w:rsidRPr="00037188">
        <w:t>his or her contributions to the Humanities in Hong Kong;</w:t>
      </w:r>
    </w:p>
    <w:p w14:paraId="63E2E96A" w14:textId="77777777" w:rsidR="00CF101F" w:rsidRPr="00037188" w:rsidRDefault="00CF101F" w:rsidP="00CF101F">
      <w:pPr>
        <w:pStyle w:val="Bodytext20"/>
        <w:numPr>
          <w:ilvl w:val="0"/>
          <w:numId w:val="1"/>
        </w:numPr>
        <w:shd w:val="clear" w:color="auto" w:fill="auto"/>
        <w:tabs>
          <w:tab w:val="left" w:pos="1501"/>
        </w:tabs>
        <w:spacing w:line="276" w:lineRule="auto"/>
      </w:pPr>
      <w:r w:rsidRPr="00037188">
        <w:t>her or his impact on his or her field locally and world-wide;</w:t>
      </w:r>
    </w:p>
    <w:p w14:paraId="13217BA6" w14:textId="77777777" w:rsidR="00CF101F" w:rsidRPr="00037188" w:rsidRDefault="00CF101F" w:rsidP="00CF101F">
      <w:pPr>
        <w:pStyle w:val="Bodytext20"/>
        <w:numPr>
          <w:ilvl w:val="0"/>
          <w:numId w:val="1"/>
        </w:numPr>
        <w:shd w:val="clear" w:color="auto" w:fill="auto"/>
        <w:tabs>
          <w:tab w:val="left" w:pos="1501"/>
        </w:tabs>
        <w:spacing w:line="276" w:lineRule="auto"/>
      </w:pPr>
      <w:r w:rsidRPr="00037188">
        <w:t xml:space="preserve">his or her commitments to community service and any other relevant information </w:t>
      </w:r>
      <w:r>
        <w:t>w</w:t>
      </w:r>
      <w:r w:rsidRPr="00037188">
        <w:t>hich would have bearing on her or his qualifications.</w:t>
      </w:r>
    </w:p>
    <w:p w14:paraId="0691579D" w14:textId="77777777" w:rsidR="00CF101F" w:rsidRDefault="00CF101F" w:rsidP="00CF101F">
      <w:pPr>
        <w:pStyle w:val="Bodytext50"/>
        <w:shd w:val="clear" w:color="auto" w:fill="auto"/>
        <w:spacing w:line="276" w:lineRule="auto"/>
        <w:ind w:firstLine="0"/>
        <w:rPr>
          <w:rStyle w:val="Bodytext512pt"/>
        </w:rPr>
      </w:pPr>
    </w:p>
    <w:p w14:paraId="10DAE061" w14:textId="77777777" w:rsidR="00CF101F" w:rsidRPr="00037188" w:rsidRDefault="00CF101F" w:rsidP="00CF101F">
      <w:pPr>
        <w:pStyle w:val="Bodytext50"/>
        <w:shd w:val="clear" w:color="auto" w:fill="auto"/>
        <w:spacing w:line="276" w:lineRule="auto"/>
        <w:ind w:firstLine="0"/>
        <w:rPr>
          <w:sz w:val="24"/>
          <w:szCs w:val="24"/>
        </w:rPr>
      </w:pPr>
      <w:r w:rsidRPr="00037188">
        <w:rPr>
          <w:rStyle w:val="Bodytext512pt"/>
        </w:rPr>
        <w:t xml:space="preserve">Each </w:t>
      </w:r>
      <w:r w:rsidRPr="00037188">
        <w:rPr>
          <w:sz w:val="24"/>
          <w:szCs w:val="24"/>
        </w:rPr>
        <w:t>nomination for a</w:t>
      </w:r>
      <w:r>
        <w:rPr>
          <w:sz w:val="24"/>
          <w:szCs w:val="24"/>
        </w:rPr>
        <w:t>n</w:t>
      </w:r>
      <w:r w:rsidRPr="00037188">
        <w:rPr>
          <w:sz w:val="24"/>
          <w:szCs w:val="24"/>
        </w:rPr>
        <w:t xml:space="preserve"> </w:t>
      </w:r>
      <w:r>
        <w:rPr>
          <w:sz w:val="24"/>
          <w:szCs w:val="24"/>
        </w:rPr>
        <w:t>Early Career</w:t>
      </w:r>
      <w:r w:rsidRPr="00037188">
        <w:rPr>
          <w:sz w:val="24"/>
          <w:szCs w:val="24"/>
        </w:rPr>
        <w:t xml:space="preserve"> Fellow </w:t>
      </w:r>
      <w:r w:rsidRPr="00037188">
        <w:rPr>
          <w:rStyle w:val="Bodytext512pt"/>
        </w:rPr>
        <w:t>should include:</w:t>
      </w:r>
    </w:p>
    <w:p w14:paraId="37DEA183" w14:textId="77777777" w:rsidR="00CF101F" w:rsidRPr="00037188" w:rsidRDefault="00CF101F" w:rsidP="00CF101F">
      <w:pPr>
        <w:pStyle w:val="Bodytext20"/>
        <w:numPr>
          <w:ilvl w:val="0"/>
          <w:numId w:val="2"/>
        </w:numPr>
        <w:shd w:val="clear" w:color="auto" w:fill="auto"/>
        <w:tabs>
          <w:tab w:val="left" w:pos="1501"/>
        </w:tabs>
        <w:spacing w:line="276" w:lineRule="auto"/>
      </w:pPr>
      <w:r w:rsidRPr="00037188">
        <w:t>a paragraph describing the nominee's past and current research;</w:t>
      </w:r>
    </w:p>
    <w:p w14:paraId="72E6E1DF" w14:textId="77777777" w:rsidR="00CF101F" w:rsidRPr="00037188" w:rsidRDefault="00CF101F" w:rsidP="00CF101F">
      <w:pPr>
        <w:pStyle w:val="Bodytext20"/>
        <w:numPr>
          <w:ilvl w:val="0"/>
          <w:numId w:val="2"/>
        </w:numPr>
        <w:shd w:val="clear" w:color="auto" w:fill="auto"/>
        <w:tabs>
          <w:tab w:val="left" w:pos="1501"/>
        </w:tabs>
        <w:spacing w:line="276" w:lineRule="auto"/>
      </w:pPr>
      <w:r w:rsidRPr="00037188">
        <w:t>his or her promise for future contributions to the Humanities in Hong Kong;</w:t>
      </w:r>
    </w:p>
    <w:p w14:paraId="1E742C90" w14:textId="77777777" w:rsidR="00CF101F" w:rsidRPr="00037188" w:rsidRDefault="00CF101F" w:rsidP="00CF101F">
      <w:pPr>
        <w:pStyle w:val="Bodytext20"/>
        <w:numPr>
          <w:ilvl w:val="0"/>
          <w:numId w:val="2"/>
        </w:numPr>
        <w:shd w:val="clear" w:color="auto" w:fill="auto"/>
        <w:tabs>
          <w:tab w:val="left" w:pos="1501"/>
        </w:tabs>
        <w:spacing w:line="276" w:lineRule="auto"/>
      </w:pPr>
      <w:r w:rsidRPr="00037188">
        <w:t>his or her commitments to community service and any other relevant information which would have bearing on her or his qualifications.</w:t>
      </w:r>
    </w:p>
    <w:p w14:paraId="69DE5039" w14:textId="77777777" w:rsidR="00CF101F" w:rsidRDefault="00CF101F" w:rsidP="00CF101F">
      <w:pPr>
        <w:pStyle w:val="Bodytext20"/>
        <w:shd w:val="clear" w:color="auto" w:fill="auto"/>
        <w:spacing w:line="276" w:lineRule="auto"/>
        <w:ind w:firstLine="0"/>
      </w:pPr>
    </w:p>
    <w:p w14:paraId="10B89897" w14:textId="62F5084E" w:rsidR="00CF101F" w:rsidRPr="00037188" w:rsidRDefault="00CF101F" w:rsidP="00CF101F">
      <w:pPr>
        <w:pStyle w:val="Bodytext20"/>
        <w:shd w:val="clear" w:color="auto" w:fill="auto"/>
        <w:spacing w:line="276" w:lineRule="auto"/>
        <w:ind w:firstLine="0"/>
      </w:pPr>
      <w:r>
        <w:t xml:space="preserve">Please send nominations to the secretary of HKAH, at </w:t>
      </w:r>
      <w:r w:rsidR="00000000">
        <w:fldChar w:fldCharType="begin"/>
      </w:r>
      <w:r w:rsidR="00B27336">
        <w:instrText xml:space="preserve">HYPERLINK "mailto:hongkongacademy@outlook.com" \h </w:instrText>
      </w:r>
      <w:r w:rsidR="00000000">
        <w:fldChar w:fldCharType="separate"/>
      </w:r>
      <w:proofErr w:type="spellStart"/>
      <w:r w:rsidR="00B27336">
        <w:rPr>
          <w:rStyle w:val="Hyperlink"/>
        </w:rPr>
        <w:t>hongkongacademy</w:t>
      </w:r>
      <w:proofErr w:type="spellEnd"/>
      <w:r w:rsidR="00B27336">
        <w:rPr>
          <w:rStyle w:val="Hyperlink"/>
        </w:rPr>
        <w:t xml:space="preserve"> [at] outlook [dot] com</w:t>
      </w:r>
      <w:r w:rsidR="00000000">
        <w:rPr>
          <w:rStyle w:val="Hyperlink"/>
        </w:rPr>
        <w:fldChar w:fldCharType="end"/>
      </w:r>
      <w:r w:rsidR="123E477F">
        <w:t xml:space="preserve"> </w:t>
      </w:r>
      <w:r>
        <w:t>. The subject line should be "Fellowship Nomination 2023".</w:t>
      </w:r>
    </w:p>
    <w:p w14:paraId="14C29254" w14:textId="77777777" w:rsidR="00CF101F" w:rsidRDefault="00CF101F" w:rsidP="00CF101F">
      <w:pPr>
        <w:pStyle w:val="Bodytext20"/>
        <w:shd w:val="clear" w:color="auto" w:fill="auto"/>
        <w:spacing w:line="276" w:lineRule="auto"/>
        <w:ind w:firstLine="0"/>
      </w:pPr>
    </w:p>
    <w:p w14:paraId="07746035" w14:textId="77777777" w:rsidR="00CF101F" w:rsidRPr="00037188" w:rsidRDefault="00CF101F" w:rsidP="00CF101F">
      <w:pPr>
        <w:pStyle w:val="Bodytext20"/>
        <w:shd w:val="clear" w:color="auto" w:fill="auto"/>
        <w:spacing w:line="276" w:lineRule="auto"/>
        <w:ind w:firstLine="0"/>
      </w:pPr>
      <w:r w:rsidRPr="00037188">
        <w:t>Sincerely,</w:t>
      </w:r>
    </w:p>
    <w:p w14:paraId="169B93DE" w14:textId="649EFD66" w:rsidR="00CF101F" w:rsidRPr="000B73DC" w:rsidRDefault="00CF101F" w:rsidP="00CF101F">
      <w:pPr>
        <w:pStyle w:val="Bodytext20"/>
        <w:shd w:val="clear" w:color="auto" w:fill="auto"/>
        <w:spacing w:line="276" w:lineRule="auto"/>
        <w:ind w:firstLine="0"/>
      </w:pPr>
      <w:r>
        <w:t>Catherine Ladd</w:t>
      </w:r>
      <w:r w:rsidR="000B73DC">
        <w:t>s</w:t>
      </w:r>
    </w:p>
    <w:p w14:paraId="6984717B" w14:textId="77777777" w:rsidR="00CF101F" w:rsidRDefault="00CF101F" w:rsidP="00CF101F">
      <w:pPr>
        <w:pStyle w:val="Bodytext20"/>
        <w:shd w:val="clear" w:color="auto" w:fill="auto"/>
        <w:spacing w:line="276" w:lineRule="auto"/>
        <w:ind w:firstLine="0"/>
      </w:pPr>
      <w:r w:rsidRPr="00037188">
        <w:t>Secretary, Hong Kong Academy of Humanities</w:t>
      </w:r>
    </w:p>
    <w:p w14:paraId="1902609D" w14:textId="77777777" w:rsidR="00CF101F" w:rsidRDefault="00CF101F" w:rsidP="00CF101F">
      <w:pPr>
        <w:pStyle w:val="Bodytext20"/>
        <w:shd w:val="clear" w:color="auto" w:fill="auto"/>
        <w:spacing w:line="276" w:lineRule="auto"/>
        <w:ind w:firstLine="0"/>
      </w:pPr>
    </w:p>
    <w:p w14:paraId="0B413437" w14:textId="77777777" w:rsidR="00CF101F" w:rsidRDefault="00CF101F" w:rsidP="00CF101F">
      <w:pPr>
        <w:pStyle w:val="Bodytext20"/>
        <w:shd w:val="clear" w:color="auto" w:fill="auto"/>
        <w:spacing w:line="276" w:lineRule="auto"/>
        <w:ind w:firstLine="0"/>
        <w:sectPr w:rsidR="00CF101F" w:rsidSect="00CE140D">
          <w:headerReference w:type="default" r:id="rId10"/>
          <w:footerReference w:type="even" r:id="rId11"/>
          <w:pgSz w:w="12240" w:h="15840"/>
          <w:pgMar w:top="1874" w:right="1420" w:bottom="843" w:left="1416" w:header="61" w:footer="3" w:gutter="0"/>
          <w:pgNumType w:start="1"/>
          <w:cols w:space="720"/>
          <w:noEndnote/>
          <w:docGrid w:linePitch="360"/>
        </w:sectPr>
      </w:pPr>
    </w:p>
    <w:p w14:paraId="5F7CD8E7" w14:textId="77777777" w:rsidR="00CF101F" w:rsidRPr="00CB5387" w:rsidRDefault="00CF101F" w:rsidP="00CF101F">
      <w:pPr>
        <w:pStyle w:val="Bodytext20"/>
        <w:shd w:val="clear" w:color="auto" w:fill="auto"/>
        <w:spacing w:line="276" w:lineRule="auto"/>
        <w:ind w:firstLine="0"/>
        <w:jc w:val="center"/>
        <w:rPr>
          <w:b/>
          <w:bCs/>
        </w:rPr>
      </w:pPr>
      <w:r w:rsidRPr="00CB5387">
        <w:rPr>
          <w:b/>
          <w:bCs/>
        </w:rPr>
        <w:lastRenderedPageBreak/>
        <w:t>Hong Kong Academy of the Humanities</w:t>
      </w:r>
    </w:p>
    <w:p w14:paraId="5399F53A" w14:textId="77777777" w:rsidR="00CF101F" w:rsidRPr="00CB5387" w:rsidRDefault="00CF101F" w:rsidP="00CF101F">
      <w:pPr>
        <w:pStyle w:val="Bodytext20"/>
        <w:shd w:val="clear" w:color="auto" w:fill="auto"/>
        <w:spacing w:line="276" w:lineRule="auto"/>
        <w:ind w:firstLine="0"/>
        <w:jc w:val="center"/>
        <w:rPr>
          <w:b/>
          <w:bCs/>
        </w:rPr>
      </w:pPr>
      <w:r w:rsidRPr="00CB5387">
        <w:rPr>
          <w:b/>
          <w:bCs/>
        </w:rPr>
        <w:t xml:space="preserve">Nomination Form for New </w:t>
      </w:r>
      <w:r w:rsidRPr="00CB5387">
        <w:rPr>
          <w:b/>
          <w:bCs/>
          <w:u w:val="single"/>
        </w:rPr>
        <w:t>Fellow</w:t>
      </w:r>
    </w:p>
    <w:p w14:paraId="54618DB5" w14:textId="77777777" w:rsidR="00CF101F" w:rsidRDefault="00CF101F" w:rsidP="00CF101F">
      <w:pPr>
        <w:pStyle w:val="Bodytext20"/>
        <w:shd w:val="clear" w:color="auto" w:fill="auto"/>
        <w:spacing w:line="276" w:lineRule="auto"/>
        <w:ind w:firstLine="0"/>
        <w:jc w:val="cent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87"/>
        <w:gridCol w:w="6545"/>
      </w:tblGrid>
      <w:tr w:rsidR="00CF101F" w:rsidRPr="00CB5387" w14:paraId="3D958405" w14:textId="77777777" w:rsidTr="001206B7">
        <w:trPr>
          <w:trHeight w:val="303"/>
        </w:trPr>
        <w:tc>
          <w:tcPr>
            <w:tcW w:w="2487" w:type="dxa"/>
            <w:tcBorders>
              <w:top w:val="single" w:sz="4" w:space="0" w:color="auto"/>
              <w:left w:val="single" w:sz="4" w:space="0" w:color="auto"/>
            </w:tcBorders>
            <w:shd w:val="clear" w:color="auto" w:fill="FFFFFF"/>
          </w:tcPr>
          <w:p w14:paraId="3D863837"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Name of nominee:</w:t>
            </w:r>
          </w:p>
        </w:tc>
        <w:tc>
          <w:tcPr>
            <w:tcW w:w="6545" w:type="dxa"/>
            <w:tcBorders>
              <w:top w:val="single" w:sz="4" w:space="0" w:color="auto"/>
              <w:left w:val="single" w:sz="4" w:space="0" w:color="auto"/>
              <w:right w:val="single" w:sz="4" w:space="0" w:color="auto"/>
            </w:tcBorders>
            <w:shd w:val="clear" w:color="auto" w:fill="FFFFFF"/>
          </w:tcPr>
          <w:p w14:paraId="61275930" w14:textId="77777777" w:rsidR="00CF101F" w:rsidRPr="00CB5387" w:rsidRDefault="00CF101F" w:rsidP="001206B7">
            <w:pPr>
              <w:spacing w:line="276" w:lineRule="auto"/>
              <w:rPr>
                <w:rFonts w:ascii="Times New Roman" w:hAnsi="Times New Roman" w:cs="Times New Roman"/>
              </w:rPr>
            </w:pPr>
          </w:p>
        </w:tc>
      </w:tr>
      <w:tr w:rsidR="00CF101F" w:rsidRPr="00CB5387" w14:paraId="110605B6" w14:textId="77777777" w:rsidTr="001206B7">
        <w:trPr>
          <w:trHeight w:val="294"/>
        </w:trPr>
        <w:tc>
          <w:tcPr>
            <w:tcW w:w="2487" w:type="dxa"/>
            <w:tcBorders>
              <w:top w:val="single" w:sz="4" w:space="0" w:color="auto"/>
              <w:left w:val="single" w:sz="4" w:space="0" w:color="auto"/>
            </w:tcBorders>
            <w:shd w:val="clear" w:color="auto" w:fill="FFFFFF"/>
          </w:tcPr>
          <w:p w14:paraId="2BF677C7"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Title:</w:t>
            </w:r>
          </w:p>
        </w:tc>
        <w:tc>
          <w:tcPr>
            <w:tcW w:w="6545" w:type="dxa"/>
            <w:tcBorders>
              <w:top w:val="single" w:sz="4" w:space="0" w:color="auto"/>
              <w:left w:val="single" w:sz="4" w:space="0" w:color="auto"/>
              <w:right w:val="single" w:sz="4" w:space="0" w:color="auto"/>
            </w:tcBorders>
            <w:shd w:val="clear" w:color="auto" w:fill="FFFFFF"/>
          </w:tcPr>
          <w:p w14:paraId="295DDD78" w14:textId="77777777" w:rsidR="00CF101F" w:rsidRPr="00CB5387" w:rsidRDefault="00CF101F" w:rsidP="001206B7">
            <w:pPr>
              <w:spacing w:line="276" w:lineRule="auto"/>
              <w:rPr>
                <w:rFonts w:ascii="Times New Roman" w:hAnsi="Times New Roman" w:cs="Times New Roman"/>
              </w:rPr>
            </w:pPr>
          </w:p>
        </w:tc>
      </w:tr>
      <w:tr w:rsidR="00CF101F" w:rsidRPr="00CB5387" w14:paraId="7C3028DA" w14:textId="77777777" w:rsidTr="001206B7">
        <w:trPr>
          <w:trHeight w:val="307"/>
        </w:trPr>
        <w:tc>
          <w:tcPr>
            <w:tcW w:w="2487" w:type="dxa"/>
            <w:tcBorders>
              <w:top w:val="single" w:sz="4" w:space="0" w:color="auto"/>
              <w:left w:val="single" w:sz="4" w:space="0" w:color="auto"/>
              <w:bottom w:val="single" w:sz="4" w:space="0" w:color="auto"/>
            </w:tcBorders>
            <w:shd w:val="clear" w:color="auto" w:fill="FFFFFF"/>
            <w:vAlign w:val="bottom"/>
          </w:tcPr>
          <w:p w14:paraId="2F15C4AD"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Name of proposer:</w:t>
            </w:r>
          </w:p>
        </w:tc>
        <w:tc>
          <w:tcPr>
            <w:tcW w:w="6545" w:type="dxa"/>
            <w:tcBorders>
              <w:top w:val="single" w:sz="4" w:space="0" w:color="auto"/>
              <w:left w:val="single" w:sz="4" w:space="0" w:color="auto"/>
              <w:bottom w:val="single" w:sz="4" w:space="0" w:color="auto"/>
              <w:right w:val="single" w:sz="4" w:space="0" w:color="auto"/>
            </w:tcBorders>
            <w:shd w:val="clear" w:color="auto" w:fill="FFFFFF"/>
          </w:tcPr>
          <w:p w14:paraId="7126E51B" w14:textId="77777777" w:rsidR="00CF101F" w:rsidRPr="00CB5387" w:rsidRDefault="00CF101F" w:rsidP="001206B7">
            <w:pPr>
              <w:spacing w:line="276" w:lineRule="auto"/>
              <w:rPr>
                <w:rFonts w:ascii="Times New Roman" w:hAnsi="Times New Roman" w:cs="Times New Roman"/>
              </w:rPr>
            </w:pPr>
          </w:p>
        </w:tc>
      </w:tr>
    </w:tbl>
    <w:p w14:paraId="5E9C30B3" w14:textId="77777777" w:rsidR="00CF101F" w:rsidRDefault="00CF101F" w:rsidP="00CF101F">
      <w:pPr>
        <w:pStyle w:val="Heading20"/>
        <w:keepNext/>
        <w:keepLines/>
        <w:shd w:val="clear" w:color="auto" w:fill="auto"/>
        <w:spacing w:line="276" w:lineRule="auto"/>
        <w:ind w:firstLine="0"/>
        <w:jc w:val="left"/>
        <w:rPr>
          <w:sz w:val="24"/>
          <w:szCs w:val="24"/>
          <w:shd w:val="clear" w:color="auto" w:fill="80FFFF"/>
        </w:rPr>
      </w:pPr>
    </w:p>
    <w:p w14:paraId="29052675" w14:textId="77777777" w:rsidR="00CF101F" w:rsidRPr="00037188" w:rsidRDefault="00CF101F" w:rsidP="00CF101F">
      <w:pPr>
        <w:pStyle w:val="Heading20"/>
        <w:keepNext/>
        <w:keepLines/>
        <w:numPr>
          <w:ilvl w:val="0"/>
          <w:numId w:val="3"/>
        </w:numPr>
        <w:shd w:val="clear" w:color="auto" w:fill="auto"/>
        <w:spacing w:line="276" w:lineRule="auto"/>
        <w:jc w:val="left"/>
        <w:rPr>
          <w:sz w:val="24"/>
          <w:szCs w:val="24"/>
        </w:rPr>
      </w:pPr>
      <w:r w:rsidRPr="00037188">
        <w:rPr>
          <w:sz w:val="24"/>
          <w:szCs w:val="24"/>
        </w:rPr>
        <w:t xml:space="preserve">Statement setting out the case for electing the </w:t>
      </w:r>
      <w:proofErr w:type="gramStart"/>
      <w:r w:rsidRPr="00037188">
        <w:rPr>
          <w:sz w:val="24"/>
          <w:szCs w:val="24"/>
        </w:rPr>
        <w:t>nominee</w:t>
      </w:r>
      <w:proofErr w:type="gramEnd"/>
    </w:p>
    <w:p w14:paraId="45A131C4" w14:textId="77777777" w:rsidR="00CF101F" w:rsidRDefault="00CF101F" w:rsidP="00CF101F">
      <w:pPr>
        <w:pStyle w:val="Bodytext70"/>
        <w:shd w:val="clear" w:color="auto" w:fill="auto"/>
        <w:spacing w:line="276" w:lineRule="auto"/>
        <w:ind w:firstLine="0"/>
        <w:jc w:val="left"/>
        <w:rPr>
          <w:i w:val="0"/>
          <w:iCs w:val="0"/>
          <w:sz w:val="24"/>
          <w:szCs w:val="24"/>
        </w:rPr>
      </w:pPr>
      <w:r w:rsidRPr="00037188">
        <w:rPr>
          <w:sz w:val="24"/>
          <w:szCs w:val="24"/>
        </w:rPr>
        <w:t xml:space="preserve">(Maximum 500 words) or valid link to homepages (including departmental, </w:t>
      </w:r>
      <w:proofErr w:type="spellStart"/>
      <w:r w:rsidRPr="00037188">
        <w:rPr>
          <w:sz w:val="24"/>
          <w:szCs w:val="24"/>
        </w:rPr>
        <w:t>GoogleScholar</w:t>
      </w:r>
      <w:proofErr w:type="spellEnd"/>
      <w:r w:rsidRPr="00037188">
        <w:rPr>
          <w:sz w:val="24"/>
          <w:szCs w:val="24"/>
        </w:rPr>
        <w:t>, ResearchGate, Acade</w:t>
      </w:r>
      <w:r w:rsidRPr="00E22025">
        <w:t>m</w:t>
      </w:r>
      <w:r w:rsidRPr="00A07323">
        <w:rPr>
          <w:sz w:val="24"/>
          <w:szCs w:val="24"/>
        </w:rPr>
        <w:t>i</w:t>
      </w:r>
      <w:r w:rsidRPr="00037188">
        <w:rPr>
          <w:sz w:val="24"/>
          <w:szCs w:val="24"/>
        </w:rPr>
        <w:t>a.edu etc).</w:t>
      </w:r>
    </w:p>
    <w:p w14:paraId="53FF0F2F" w14:textId="77777777" w:rsidR="00CF101F" w:rsidRDefault="00CF101F" w:rsidP="00CF101F">
      <w:pPr>
        <w:pStyle w:val="Bodytext70"/>
        <w:shd w:val="clear" w:color="auto" w:fill="auto"/>
        <w:spacing w:line="276" w:lineRule="auto"/>
        <w:ind w:firstLine="0"/>
        <w:jc w:val="left"/>
        <w:rPr>
          <w:i w:val="0"/>
          <w:iCs w:val="0"/>
          <w:sz w:val="24"/>
          <w:szCs w:val="24"/>
        </w:rPr>
      </w:pPr>
    </w:p>
    <w:p w14:paraId="7AF655E3" w14:textId="77777777" w:rsidR="00CF101F" w:rsidRPr="00CB5387" w:rsidRDefault="00CF101F" w:rsidP="00CF101F">
      <w:pPr>
        <w:pStyle w:val="Bodytext70"/>
        <w:shd w:val="clear" w:color="auto" w:fill="auto"/>
        <w:spacing w:line="276" w:lineRule="auto"/>
        <w:ind w:firstLine="0"/>
        <w:jc w:val="left"/>
        <w:rPr>
          <w:i w:val="0"/>
          <w:iCs w:val="0"/>
          <w:sz w:val="24"/>
          <w:szCs w:val="24"/>
        </w:rPr>
      </w:pPr>
    </w:p>
    <w:p w14:paraId="5749E12C" w14:textId="77777777" w:rsidR="00CF101F" w:rsidRDefault="00CF101F" w:rsidP="00CF101F">
      <w:pPr>
        <w:pStyle w:val="Heading20"/>
        <w:keepNext/>
        <w:keepLines/>
        <w:shd w:val="clear" w:color="auto" w:fill="auto"/>
        <w:spacing w:line="276" w:lineRule="auto"/>
        <w:ind w:firstLine="0"/>
        <w:jc w:val="left"/>
        <w:rPr>
          <w:sz w:val="24"/>
          <w:szCs w:val="24"/>
        </w:rPr>
      </w:pPr>
    </w:p>
    <w:p w14:paraId="48502AA1" w14:textId="77777777" w:rsidR="00CF101F" w:rsidRPr="00037188" w:rsidRDefault="00CF101F" w:rsidP="00CF101F">
      <w:pPr>
        <w:pStyle w:val="Heading20"/>
        <w:keepNext/>
        <w:keepLines/>
        <w:numPr>
          <w:ilvl w:val="0"/>
          <w:numId w:val="3"/>
        </w:numPr>
        <w:shd w:val="clear" w:color="auto" w:fill="auto"/>
        <w:spacing w:line="276" w:lineRule="auto"/>
        <w:jc w:val="left"/>
        <w:rPr>
          <w:sz w:val="24"/>
          <w:szCs w:val="24"/>
        </w:rPr>
      </w:pPr>
      <w:r w:rsidRPr="00037188">
        <w:rPr>
          <w:sz w:val="24"/>
          <w:szCs w:val="24"/>
        </w:rPr>
        <w:t xml:space="preserve">Append latest CV in separate pdf </w:t>
      </w:r>
      <w:proofErr w:type="gramStart"/>
      <w:r w:rsidRPr="00037188">
        <w:rPr>
          <w:sz w:val="24"/>
          <w:szCs w:val="24"/>
        </w:rPr>
        <w:t>file</w:t>
      </w:r>
      <w:proofErr w:type="gramEnd"/>
    </w:p>
    <w:p w14:paraId="46802D91" w14:textId="77777777" w:rsidR="00CF101F" w:rsidRDefault="00CF101F" w:rsidP="00CF101F">
      <w:pPr>
        <w:pStyle w:val="Bodytext70"/>
        <w:shd w:val="clear" w:color="auto" w:fill="auto"/>
        <w:spacing w:line="276" w:lineRule="auto"/>
        <w:ind w:firstLine="0"/>
        <w:jc w:val="left"/>
        <w:rPr>
          <w:sz w:val="24"/>
          <w:szCs w:val="24"/>
        </w:rPr>
      </w:pPr>
      <w:r w:rsidRPr="00037188">
        <w:rPr>
          <w:sz w:val="24"/>
          <w:szCs w:val="24"/>
        </w:rPr>
        <w:t>(Maximum 10 pages) or valid link on the web</w:t>
      </w:r>
    </w:p>
    <w:p w14:paraId="278A725E" w14:textId="77777777" w:rsidR="00CE140D" w:rsidRDefault="00CE140D" w:rsidP="00CF101F">
      <w:pPr>
        <w:pStyle w:val="Bodytext70"/>
        <w:shd w:val="clear" w:color="auto" w:fill="auto"/>
        <w:spacing w:line="276" w:lineRule="auto"/>
        <w:ind w:firstLine="0"/>
        <w:jc w:val="left"/>
        <w:rPr>
          <w:i w:val="0"/>
          <w:iCs w:val="0"/>
          <w:sz w:val="24"/>
          <w:szCs w:val="24"/>
        </w:rPr>
        <w:sectPr w:rsidR="00CE140D">
          <w:headerReference w:type="default" r:id="rId12"/>
          <w:pgSz w:w="12240" w:h="15840"/>
          <w:pgMar w:top="1430" w:right="1362" w:bottom="1430" w:left="1330" w:header="0" w:footer="3" w:gutter="0"/>
          <w:cols w:space="720"/>
          <w:noEndnote/>
          <w:docGrid w:linePitch="360"/>
        </w:sectPr>
      </w:pPr>
    </w:p>
    <w:p w14:paraId="50094E05" w14:textId="77777777" w:rsidR="00CF101F" w:rsidRPr="00CB5387" w:rsidRDefault="00CF101F" w:rsidP="00CE140D">
      <w:pPr>
        <w:pStyle w:val="Bodytext70"/>
        <w:shd w:val="clear" w:color="auto" w:fill="auto"/>
        <w:spacing w:line="276" w:lineRule="auto"/>
        <w:ind w:firstLine="0"/>
        <w:jc w:val="center"/>
        <w:rPr>
          <w:b/>
          <w:bCs/>
          <w:i w:val="0"/>
          <w:iCs w:val="0"/>
          <w:sz w:val="24"/>
          <w:szCs w:val="24"/>
        </w:rPr>
      </w:pPr>
      <w:r w:rsidRPr="00CB5387">
        <w:rPr>
          <w:b/>
          <w:bCs/>
          <w:i w:val="0"/>
          <w:iCs w:val="0"/>
          <w:sz w:val="24"/>
          <w:szCs w:val="24"/>
        </w:rPr>
        <w:lastRenderedPageBreak/>
        <w:t>Hong Kong Academy of the Humanities</w:t>
      </w:r>
    </w:p>
    <w:p w14:paraId="1002FA73" w14:textId="77777777" w:rsidR="00CF101F" w:rsidRDefault="00CF101F" w:rsidP="00CF101F">
      <w:pPr>
        <w:pStyle w:val="Bodytext70"/>
        <w:shd w:val="clear" w:color="auto" w:fill="auto"/>
        <w:spacing w:line="276" w:lineRule="auto"/>
        <w:ind w:firstLine="0"/>
        <w:jc w:val="center"/>
        <w:rPr>
          <w:b/>
          <w:bCs/>
          <w:i w:val="0"/>
          <w:iCs w:val="0"/>
          <w:sz w:val="24"/>
          <w:szCs w:val="24"/>
          <w:u w:val="single"/>
        </w:rPr>
      </w:pPr>
      <w:r w:rsidRPr="00CB5387">
        <w:rPr>
          <w:b/>
          <w:bCs/>
          <w:i w:val="0"/>
          <w:iCs w:val="0"/>
          <w:sz w:val="24"/>
          <w:szCs w:val="24"/>
        </w:rPr>
        <w:t xml:space="preserve">Nomination Form for New </w:t>
      </w:r>
      <w:r w:rsidRPr="00CB5387">
        <w:rPr>
          <w:b/>
          <w:bCs/>
          <w:i w:val="0"/>
          <w:iCs w:val="0"/>
          <w:sz w:val="24"/>
          <w:szCs w:val="24"/>
          <w:u w:val="single"/>
        </w:rPr>
        <w:t>Early-Career Fellow</w:t>
      </w:r>
    </w:p>
    <w:p w14:paraId="5D4EBF14" w14:textId="77777777" w:rsidR="00CF101F" w:rsidRPr="00CB5387" w:rsidRDefault="00CF101F" w:rsidP="00CF101F">
      <w:pPr>
        <w:pStyle w:val="Bodytext70"/>
        <w:shd w:val="clear" w:color="auto" w:fill="auto"/>
        <w:spacing w:line="276" w:lineRule="auto"/>
        <w:ind w:firstLine="0"/>
        <w:jc w:val="center"/>
        <w:rPr>
          <w:b/>
          <w:bCs/>
          <w:i w:val="0"/>
          <w:iCs w:val="0"/>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87"/>
        <w:gridCol w:w="6545"/>
      </w:tblGrid>
      <w:tr w:rsidR="00CF101F" w:rsidRPr="00037188" w14:paraId="249FB3FE" w14:textId="77777777" w:rsidTr="001206B7">
        <w:trPr>
          <w:trHeight w:val="282"/>
        </w:trPr>
        <w:tc>
          <w:tcPr>
            <w:tcW w:w="2487" w:type="dxa"/>
            <w:tcBorders>
              <w:top w:val="single" w:sz="4" w:space="0" w:color="auto"/>
              <w:left w:val="single" w:sz="4" w:space="0" w:color="auto"/>
            </w:tcBorders>
            <w:shd w:val="clear" w:color="auto" w:fill="FFFFFF"/>
            <w:vAlign w:val="bottom"/>
          </w:tcPr>
          <w:p w14:paraId="31055009"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Name of nominee:</w:t>
            </w:r>
          </w:p>
        </w:tc>
        <w:tc>
          <w:tcPr>
            <w:tcW w:w="6545" w:type="dxa"/>
            <w:tcBorders>
              <w:top w:val="single" w:sz="4" w:space="0" w:color="auto"/>
              <w:left w:val="single" w:sz="4" w:space="0" w:color="auto"/>
              <w:right w:val="single" w:sz="4" w:space="0" w:color="auto"/>
            </w:tcBorders>
            <w:shd w:val="clear" w:color="auto" w:fill="FFFFFF"/>
          </w:tcPr>
          <w:p w14:paraId="33DC4715" w14:textId="77777777" w:rsidR="00CF101F" w:rsidRPr="00CB5387" w:rsidRDefault="00CF101F" w:rsidP="001206B7">
            <w:pPr>
              <w:spacing w:line="276" w:lineRule="auto"/>
              <w:rPr>
                <w:rFonts w:ascii="Times New Roman" w:hAnsi="Times New Roman" w:cs="Times New Roman"/>
              </w:rPr>
            </w:pPr>
          </w:p>
        </w:tc>
      </w:tr>
      <w:tr w:rsidR="00CF101F" w:rsidRPr="00037188" w14:paraId="06F3F31E" w14:textId="77777777" w:rsidTr="001206B7">
        <w:trPr>
          <w:trHeight w:val="277"/>
        </w:trPr>
        <w:tc>
          <w:tcPr>
            <w:tcW w:w="2487" w:type="dxa"/>
            <w:tcBorders>
              <w:top w:val="single" w:sz="4" w:space="0" w:color="auto"/>
              <w:left w:val="single" w:sz="4" w:space="0" w:color="auto"/>
            </w:tcBorders>
            <w:shd w:val="clear" w:color="auto" w:fill="FFFFFF"/>
          </w:tcPr>
          <w:p w14:paraId="1DC8D611"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Title:</w:t>
            </w:r>
          </w:p>
        </w:tc>
        <w:tc>
          <w:tcPr>
            <w:tcW w:w="6545" w:type="dxa"/>
            <w:tcBorders>
              <w:top w:val="single" w:sz="4" w:space="0" w:color="auto"/>
              <w:left w:val="single" w:sz="4" w:space="0" w:color="auto"/>
              <w:right w:val="single" w:sz="4" w:space="0" w:color="auto"/>
            </w:tcBorders>
            <w:shd w:val="clear" w:color="auto" w:fill="FFFFFF"/>
          </w:tcPr>
          <w:p w14:paraId="3CC905E5" w14:textId="77777777" w:rsidR="00CF101F" w:rsidRPr="00CB5387" w:rsidRDefault="00CF101F" w:rsidP="001206B7">
            <w:pPr>
              <w:spacing w:line="276" w:lineRule="auto"/>
              <w:rPr>
                <w:rFonts w:ascii="Times New Roman" w:hAnsi="Times New Roman" w:cs="Times New Roman"/>
              </w:rPr>
            </w:pPr>
          </w:p>
        </w:tc>
      </w:tr>
      <w:tr w:rsidR="00CF101F" w:rsidRPr="00037188" w14:paraId="27F61FA1" w14:textId="77777777" w:rsidTr="001206B7">
        <w:trPr>
          <w:trHeight w:val="282"/>
        </w:trPr>
        <w:tc>
          <w:tcPr>
            <w:tcW w:w="2487" w:type="dxa"/>
            <w:tcBorders>
              <w:top w:val="single" w:sz="4" w:space="0" w:color="auto"/>
              <w:left w:val="single" w:sz="4" w:space="0" w:color="auto"/>
              <w:bottom w:val="single" w:sz="4" w:space="0" w:color="auto"/>
            </w:tcBorders>
            <w:shd w:val="clear" w:color="auto" w:fill="FFFFFF"/>
            <w:vAlign w:val="bottom"/>
          </w:tcPr>
          <w:p w14:paraId="57C27FF7" w14:textId="77777777" w:rsidR="00CF101F" w:rsidRPr="00CB5387" w:rsidRDefault="00CF101F" w:rsidP="001206B7">
            <w:pPr>
              <w:spacing w:line="276" w:lineRule="auto"/>
              <w:rPr>
                <w:rFonts w:ascii="Times New Roman" w:hAnsi="Times New Roman" w:cs="Times New Roman"/>
                <w:b/>
                <w:bCs/>
              </w:rPr>
            </w:pPr>
            <w:r w:rsidRPr="00CB5387">
              <w:rPr>
                <w:rFonts w:ascii="Times New Roman" w:hAnsi="Times New Roman" w:cs="Times New Roman"/>
                <w:b/>
                <w:bCs/>
              </w:rPr>
              <w:t>Name of proposer:</w:t>
            </w:r>
          </w:p>
        </w:tc>
        <w:tc>
          <w:tcPr>
            <w:tcW w:w="6545" w:type="dxa"/>
            <w:tcBorders>
              <w:top w:val="single" w:sz="4" w:space="0" w:color="auto"/>
              <w:left w:val="single" w:sz="4" w:space="0" w:color="auto"/>
              <w:bottom w:val="single" w:sz="4" w:space="0" w:color="auto"/>
              <w:right w:val="single" w:sz="4" w:space="0" w:color="auto"/>
            </w:tcBorders>
            <w:shd w:val="clear" w:color="auto" w:fill="FFFFFF"/>
          </w:tcPr>
          <w:p w14:paraId="5BB41E2A" w14:textId="77777777" w:rsidR="00CF101F" w:rsidRPr="00CB5387" w:rsidRDefault="00CF101F" w:rsidP="001206B7">
            <w:pPr>
              <w:spacing w:line="276" w:lineRule="auto"/>
              <w:rPr>
                <w:rFonts w:ascii="Times New Roman" w:hAnsi="Times New Roman" w:cs="Times New Roman"/>
              </w:rPr>
            </w:pPr>
          </w:p>
        </w:tc>
      </w:tr>
    </w:tbl>
    <w:p w14:paraId="28282C52" w14:textId="77777777" w:rsidR="00CF101F" w:rsidRPr="006422FA" w:rsidRDefault="00CF101F" w:rsidP="00CF101F">
      <w:pPr>
        <w:pStyle w:val="Heading10"/>
        <w:keepNext/>
        <w:keepLines/>
        <w:shd w:val="clear" w:color="auto" w:fill="auto"/>
        <w:spacing w:line="276" w:lineRule="auto"/>
        <w:rPr>
          <w:rStyle w:val="Heading1115pt"/>
          <w:rFonts w:eastAsia="Courier New"/>
          <w:b w:val="0"/>
          <w:bCs w:val="0"/>
          <w:sz w:val="24"/>
          <w:szCs w:val="24"/>
        </w:rPr>
      </w:pPr>
      <w:bookmarkStart w:id="0" w:name="bookmark0"/>
    </w:p>
    <w:p w14:paraId="28390E8C" w14:textId="77777777" w:rsidR="00CF101F" w:rsidRPr="00037188" w:rsidRDefault="00CF101F" w:rsidP="00CF101F">
      <w:pPr>
        <w:pStyle w:val="Heading10"/>
        <w:keepNext/>
        <w:keepLines/>
        <w:numPr>
          <w:ilvl w:val="0"/>
          <w:numId w:val="4"/>
        </w:numPr>
        <w:shd w:val="clear" w:color="auto" w:fill="auto"/>
        <w:spacing w:line="276" w:lineRule="auto"/>
        <w:rPr>
          <w:sz w:val="24"/>
          <w:szCs w:val="24"/>
        </w:rPr>
      </w:pPr>
      <w:r w:rsidRPr="00037188">
        <w:rPr>
          <w:rStyle w:val="Heading1115pt"/>
          <w:rFonts w:eastAsia="Courier New"/>
          <w:sz w:val="24"/>
          <w:szCs w:val="24"/>
        </w:rPr>
        <w:t xml:space="preserve">Statement setting out the case for electing the </w:t>
      </w:r>
      <w:proofErr w:type="gramStart"/>
      <w:r w:rsidRPr="00037188">
        <w:rPr>
          <w:rStyle w:val="Heading1115pt"/>
          <w:rFonts w:eastAsia="Courier New"/>
          <w:sz w:val="24"/>
          <w:szCs w:val="24"/>
        </w:rPr>
        <w:t>nominee</w:t>
      </w:r>
      <w:bookmarkEnd w:id="0"/>
      <w:proofErr w:type="gramEnd"/>
    </w:p>
    <w:p w14:paraId="2FEFD2A6" w14:textId="77777777" w:rsidR="00CF101F" w:rsidRDefault="00CF101F" w:rsidP="00CF101F">
      <w:pPr>
        <w:pStyle w:val="Bodytext70"/>
        <w:shd w:val="clear" w:color="auto" w:fill="auto"/>
        <w:spacing w:line="276" w:lineRule="auto"/>
        <w:ind w:firstLine="0"/>
        <w:jc w:val="left"/>
        <w:rPr>
          <w:i w:val="0"/>
          <w:iCs w:val="0"/>
          <w:sz w:val="24"/>
          <w:szCs w:val="24"/>
        </w:rPr>
      </w:pPr>
      <w:r w:rsidRPr="00037188">
        <w:rPr>
          <w:sz w:val="24"/>
          <w:szCs w:val="24"/>
        </w:rPr>
        <w:t xml:space="preserve">(Maximum 500 words) or valid link to homepages (including departmental, </w:t>
      </w:r>
      <w:proofErr w:type="spellStart"/>
      <w:r w:rsidRPr="00037188">
        <w:rPr>
          <w:sz w:val="24"/>
          <w:szCs w:val="24"/>
        </w:rPr>
        <w:t>GoogleScholar</w:t>
      </w:r>
      <w:proofErr w:type="spellEnd"/>
      <w:r w:rsidRPr="00037188">
        <w:rPr>
          <w:sz w:val="24"/>
          <w:szCs w:val="24"/>
        </w:rPr>
        <w:t>, ResearchGate, Acade</w:t>
      </w:r>
      <w:r w:rsidRPr="00E22025">
        <w:t>m</w:t>
      </w:r>
      <w:r w:rsidRPr="00037188">
        <w:rPr>
          <w:sz w:val="24"/>
          <w:szCs w:val="24"/>
        </w:rPr>
        <w:t>ia.edu etc).</w:t>
      </w:r>
    </w:p>
    <w:p w14:paraId="1E70F037" w14:textId="77777777" w:rsidR="00CF101F" w:rsidRPr="00CB5387" w:rsidRDefault="00CF101F" w:rsidP="00CF101F">
      <w:pPr>
        <w:pStyle w:val="Bodytext70"/>
        <w:shd w:val="clear" w:color="auto" w:fill="auto"/>
        <w:spacing w:line="276" w:lineRule="auto"/>
        <w:ind w:firstLine="0"/>
        <w:jc w:val="left"/>
        <w:rPr>
          <w:i w:val="0"/>
          <w:iCs w:val="0"/>
          <w:sz w:val="24"/>
          <w:szCs w:val="24"/>
        </w:rPr>
      </w:pPr>
    </w:p>
    <w:p w14:paraId="6DBC3383" w14:textId="77777777" w:rsidR="00CF101F" w:rsidRPr="00037188" w:rsidRDefault="00CF101F" w:rsidP="00CF101F">
      <w:pPr>
        <w:pStyle w:val="Heading10"/>
        <w:keepNext/>
        <w:keepLines/>
        <w:numPr>
          <w:ilvl w:val="0"/>
          <w:numId w:val="4"/>
        </w:numPr>
        <w:shd w:val="clear" w:color="auto" w:fill="auto"/>
        <w:spacing w:line="276" w:lineRule="auto"/>
        <w:rPr>
          <w:sz w:val="24"/>
          <w:szCs w:val="24"/>
        </w:rPr>
      </w:pPr>
      <w:bookmarkStart w:id="1" w:name="bookmark1"/>
      <w:r w:rsidRPr="00037188">
        <w:rPr>
          <w:rStyle w:val="Heading1115pt"/>
          <w:rFonts w:eastAsia="Courier New"/>
          <w:sz w:val="24"/>
          <w:szCs w:val="24"/>
        </w:rPr>
        <w:t xml:space="preserve">Append latest CV in separate pdf </w:t>
      </w:r>
      <w:proofErr w:type="gramStart"/>
      <w:r w:rsidRPr="00037188">
        <w:rPr>
          <w:rStyle w:val="Heading1115pt"/>
          <w:rFonts w:eastAsia="Courier New"/>
          <w:sz w:val="24"/>
          <w:szCs w:val="24"/>
        </w:rPr>
        <w:t>file</w:t>
      </w:r>
      <w:bookmarkEnd w:id="1"/>
      <w:proofErr w:type="gramEnd"/>
    </w:p>
    <w:p w14:paraId="68111802" w14:textId="77777777" w:rsidR="00CF101F" w:rsidRDefault="00CF101F" w:rsidP="00CF101F">
      <w:pPr>
        <w:pStyle w:val="Bodytext70"/>
        <w:shd w:val="clear" w:color="auto" w:fill="auto"/>
        <w:spacing w:line="276" w:lineRule="auto"/>
        <w:ind w:firstLine="0"/>
        <w:jc w:val="left"/>
        <w:rPr>
          <w:i w:val="0"/>
          <w:iCs w:val="0"/>
          <w:sz w:val="24"/>
          <w:szCs w:val="24"/>
        </w:rPr>
      </w:pPr>
      <w:r w:rsidRPr="00037188">
        <w:rPr>
          <w:sz w:val="24"/>
          <w:szCs w:val="24"/>
        </w:rPr>
        <w:t>(Maximum 10 pages) or valid link on the web</w:t>
      </w:r>
    </w:p>
    <w:p w14:paraId="72D2E276" w14:textId="77777777" w:rsidR="00CF101F" w:rsidRDefault="00CF101F" w:rsidP="00CF101F">
      <w:pPr>
        <w:pStyle w:val="Bodytext70"/>
        <w:shd w:val="clear" w:color="auto" w:fill="auto"/>
        <w:spacing w:line="276" w:lineRule="auto"/>
        <w:ind w:firstLine="0"/>
        <w:jc w:val="left"/>
        <w:rPr>
          <w:i w:val="0"/>
          <w:iCs w:val="0"/>
          <w:sz w:val="24"/>
          <w:szCs w:val="24"/>
        </w:rPr>
      </w:pPr>
    </w:p>
    <w:p w14:paraId="1F46ABA0" w14:textId="77777777" w:rsidR="00CF101F" w:rsidRDefault="00CF101F" w:rsidP="00CF101F">
      <w:pPr>
        <w:pStyle w:val="Bodytext70"/>
        <w:shd w:val="clear" w:color="auto" w:fill="auto"/>
        <w:spacing w:line="276" w:lineRule="auto"/>
        <w:ind w:firstLine="0"/>
        <w:jc w:val="left"/>
        <w:rPr>
          <w:i w:val="0"/>
          <w:iCs w:val="0"/>
          <w:sz w:val="24"/>
          <w:szCs w:val="24"/>
        </w:rPr>
      </w:pPr>
    </w:p>
    <w:p w14:paraId="7532DC2F" w14:textId="77777777" w:rsidR="00CF101F" w:rsidRDefault="00CF101F" w:rsidP="00CF101F">
      <w:pPr>
        <w:pStyle w:val="Bodytext70"/>
        <w:shd w:val="clear" w:color="auto" w:fill="auto"/>
        <w:spacing w:line="276" w:lineRule="auto"/>
        <w:ind w:firstLine="0"/>
        <w:jc w:val="left"/>
        <w:rPr>
          <w:i w:val="0"/>
          <w:iCs w:val="0"/>
          <w:sz w:val="24"/>
          <w:szCs w:val="24"/>
        </w:rPr>
      </w:pPr>
    </w:p>
    <w:p w14:paraId="3B35E6B8" w14:textId="77777777" w:rsidR="00CF101F" w:rsidRDefault="00CF101F" w:rsidP="00CF101F">
      <w:pPr>
        <w:pStyle w:val="Bodytext70"/>
        <w:shd w:val="clear" w:color="auto" w:fill="auto"/>
        <w:spacing w:line="276" w:lineRule="auto"/>
        <w:ind w:firstLine="0"/>
        <w:jc w:val="left"/>
        <w:rPr>
          <w:i w:val="0"/>
          <w:iCs w:val="0"/>
          <w:sz w:val="24"/>
          <w:szCs w:val="24"/>
        </w:rPr>
      </w:pPr>
    </w:p>
    <w:p w14:paraId="1DE0ED33" w14:textId="77777777" w:rsidR="00CF101F" w:rsidRPr="006422FA" w:rsidRDefault="00CF101F" w:rsidP="00CF101F">
      <w:pPr>
        <w:pStyle w:val="Bodytext70"/>
        <w:shd w:val="clear" w:color="auto" w:fill="auto"/>
        <w:spacing w:line="276" w:lineRule="auto"/>
        <w:ind w:firstLine="0"/>
        <w:jc w:val="left"/>
        <w:rPr>
          <w:i w:val="0"/>
          <w:iCs w:val="0"/>
          <w:sz w:val="24"/>
          <w:szCs w:val="24"/>
        </w:rPr>
      </w:pPr>
    </w:p>
    <w:p w14:paraId="58F87486" w14:textId="77777777" w:rsidR="00CF101F" w:rsidRPr="00037188" w:rsidRDefault="00CF101F" w:rsidP="00CF101F">
      <w:pPr>
        <w:pStyle w:val="Bodytext70"/>
        <w:shd w:val="clear" w:color="auto" w:fill="auto"/>
        <w:spacing w:line="276" w:lineRule="auto"/>
        <w:ind w:firstLine="0"/>
        <w:jc w:val="left"/>
        <w:rPr>
          <w:sz w:val="24"/>
          <w:szCs w:val="24"/>
        </w:rPr>
      </w:pPr>
    </w:p>
    <w:p w14:paraId="4E9B1EF5" w14:textId="77777777" w:rsidR="00CF101F" w:rsidRDefault="00CF101F" w:rsidP="00CF101F">
      <w:pPr>
        <w:pStyle w:val="Heading10"/>
        <w:keepNext/>
        <w:keepLines/>
        <w:shd w:val="clear" w:color="auto" w:fill="auto"/>
        <w:spacing w:line="276" w:lineRule="auto"/>
        <w:ind w:firstLine="0"/>
        <w:rPr>
          <w:rStyle w:val="Heading1115pt"/>
          <w:rFonts w:eastAsia="Courier New"/>
          <w:sz w:val="24"/>
          <w:szCs w:val="24"/>
        </w:rPr>
      </w:pPr>
      <w:bookmarkStart w:id="2" w:name="bookmark2"/>
      <w:r w:rsidRPr="00037188">
        <w:rPr>
          <w:rStyle w:val="Heading1115pt"/>
          <w:rFonts w:eastAsia="Courier New"/>
          <w:sz w:val="24"/>
          <w:szCs w:val="24"/>
        </w:rPr>
        <w:t xml:space="preserve">The </w:t>
      </w:r>
      <w:r>
        <w:rPr>
          <w:rStyle w:val="Heading1115pt"/>
          <w:rFonts w:eastAsia="Courier New"/>
          <w:sz w:val="24"/>
          <w:szCs w:val="24"/>
        </w:rPr>
        <w:t>Early Career</w:t>
      </w:r>
      <w:r w:rsidRPr="00037188">
        <w:rPr>
          <w:rStyle w:val="Heading1115pt"/>
          <w:rFonts w:eastAsia="Courier New"/>
          <w:sz w:val="24"/>
          <w:szCs w:val="24"/>
        </w:rPr>
        <w:t xml:space="preserve"> Fellow of the Hong Kong Academy of the Humanities</w:t>
      </w:r>
      <w:bookmarkEnd w:id="2"/>
    </w:p>
    <w:p w14:paraId="2FFF7485" w14:textId="77777777" w:rsidR="00CF101F" w:rsidRPr="00037188" w:rsidRDefault="00CF101F" w:rsidP="00CF101F">
      <w:pPr>
        <w:pStyle w:val="Heading10"/>
        <w:keepNext/>
        <w:keepLines/>
        <w:shd w:val="clear" w:color="auto" w:fill="auto"/>
        <w:spacing w:line="276" w:lineRule="auto"/>
        <w:ind w:firstLine="0"/>
        <w:rPr>
          <w:sz w:val="24"/>
          <w:szCs w:val="24"/>
        </w:rPr>
      </w:pPr>
    </w:p>
    <w:p w14:paraId="7625F226" w14:textId="6B4286EB" w:rsidR="00CF101F" w:rsidRDefault="00CF101F" w:rsidP="00CF101F">
      <w:pPr>
        <w:pStyle w:val="Bodytext20"/>
        <w:numPr>
          <w:ilvl w:val="0"/>
          <w:numId w:val="6"/>
        </w:numPr>
        <w:shd w:val="clear" w:color="auto" w:fill="auto"/>
        <w:spacing w:line="276" w:lineRule="auto"/>
      </w:pPr>
      <w:r w:rsidRPr="00037188">
        <w:t>Induction as a</w:t>
      </w:r>
      <w:r>
        <w:t>n</w:t>
      </w:r>
      <w:r w:rsidRPr="00037188">
        <w:t xml:space="preserve"> </w:t>
      </w:r>
      <w:r>
        <w:t>Early Career</w:t>
      </w:r>
      <w:r w:rsidRPr="00037188">
        <w:t xml:space="preserve"> Fellow of the Hong Kong Academy of the Humanities (</w:t>
      </w:r>
      <w:r>
        <w:t>ECHKAH</w:t>
      </w:r>
      <w:r w:rsidRPr="00037188">
        <w:t>) recognizes the research and leadership capacity of gifted early- to mid-career humanities scholars in Hong Kong and aims to develop future world-class scholars.</w:t>
      </w:r>
    </w:p>
    <w:p w14:paraId="28C781DC" w14:textId="77777777" w:rsidR="00CF101F" w:rsidRDefault="00CF101F" w:rsidP="00CF101F">
      <w:pPr>
        <w:pStyle w:val="Bodytext20"/>
        <w:shd w:val="clear" w:color="auto" w:fill="auto"/>
        <w:spacing w:line="276" w:lineRule="auto"/>
        <w:ind w:left="720" w:firstLine="0"/>
      </w:pPr>
    </w:p>
    <w:p w14:paraId="08CD97B0" w14:textId="77777777" w:rsidR="00CF101F" w:rsidRPr="00037188" w:rsidRDefault="00CF101F" w:rsidP="00CF101F">
      <w:pPr>
        <w:pStyle w:val="Bodytext20"/>
        <w:numPr>
          <w:ilvl w:val="0"/>
          <w:numId w:val="5"/>
        </w:numPr>
        <w:shd w:val="clear" w:color="auto" w:fill="auto"/>
        <w:spacing w:line="276" w:lineRule="auto"/>
      </w:pPr>
      <w:r w:rsidRPr="00037188">
        <w:rPr>
          <w:rStyle w:val="Heading1115pt"/>
        </w:rPr>
        <w:t xml:space="preserve">Eligibility: </w:t>
      </w:r>
      <w:r w:rsidRPr="00037188">
        <w:t>Early- to mid-career scholars in the humanities who:</w:t>
      </w:r>
    </w:p>
    <w:p w14:paraId="5240E858" w14:textId="77777777" w:rsidR="00CF101F" w:rsidRPr="00037188" w:rsidRDefault="00CF101F" w:rsidP="00CF101F">
      <w:pPr>
        <w:pStyle w:val="Bodytext20"/>
        <w:numPr>
          <w:ilvl w:val="1"/>
          <w:numId w:val="2"/>
        </w:numPr>
        <w:shd w:val="clear" w:color="auto" w:fill="auto"/>
        <w:spacing w:line="276" w:lineRule="auto"/>
      </w:pPr>
      <w:r w:rsidRPr="00037188">
        <w:t>obtained their doctorate no less than 5 years and no more than</w:t>
      </w:r>
      <w:r>
        <w:t xml:space="preserve"> 10</w:t>
      </w:r>
      <w:r w:rsidRPr="00037188">
        <w:t xml:space="preserve"> years before the time of election, and</w:t>
      </w:r>
    </w:p>
    <w:p w14:paraId="1F1E54A8" w14:textId="77777777" w:rsidR="00CF101F" w:rsidRDefault="00CF101F" w:rsidP="00CF101F">
      <w:pPr>
        <w:pStyle w:val="Bodytext20"/>
        <w:numPr>
          <w:ilvl w:val="1"/>
          <w:numId w:val="2"/>
        </w:numPr>
        <w:shd w:val="clear" w:color="auto" w:fill="auto"/>
        <w:spacing w:line="276" w:lineRule="auto"/>
      </w:pPr>
      <w:r w:rsidRPr="00037188">
        <w:t>hold a tenure-track or tenured position at a higher education or research institute in Hong Kong.</w:t>
      </w:r>
    </w:p>
    <w:p w14:paraId="69A27EF4" w14:textId="77777777" w:rsidR="00CF101F" w:rsidRPr="00037188" w:rsidRDefault="00CF101F" w:rsidP="00CF101F">
      <w:pPr>
        <w:pStyle w:val="Bodytext20"/>
        <w:shd w:val="clear" w:color="auto" w:fill="auto"/>
        <w:spacing w:line="276" w:lineRule="auto"/>
        <w:ind w:left="1440" w:firstLine="0"/>
      </w:pPr>
    </w:p>
    <w:p w14:paraId="19ED5340" w14:textId="0C56A2A9" w:rsidR="00CF101F" w:rsidRDefault="00CF101F" w:rsidP="00CF101F">
      <w:pPr>
        <w:pStyle w:val="Heading10"/>
        <w:keepNext/>
        <w:keepLines/>
        <w:numPr>
          <w:ilvl w:val="0"/>
          <w:numId w:val="1"/>
        </w:numPr>
        <w:shd w:val="clear" w:color="auto" w:fill="auto"/>
        <w:spacing w:line="276" w:lineRule="auto"/>
        <w:rPr>
          <w:sz w:val="24"/>
          <w:szCs w:val="24"/>
        </w:rPr>
      </w:pPr>
      <w:bookmarkStart w:id="3" w:name="bookmark3"/>
      <w:r w:rsidRPr="006422FA">
        <w:rPr>
          <w:rStyle w:val="Heading1115pt"/>
          <w:rFonts w:eastAsia="Courier New"/>
          <w:sz w:val="24"/>
          <w:szCs w:val="24"/>
        </w:rPr>
        <w:t>Selection of ECHKAH:</w:t>
      </w:r>
      <w:bookmarkEnd w:id="3"/>
    </w:p>
    <w:p w14:paraId="409F7459" w14:textId="66039B0B" w:rsidR="00CF101F" w:rsidRPr="006422FA" w:rsidRDefault="00A57A9F" w:rsidP="00CF101F">
      <w:pPr>
        <w:pStyle w:val="Heading10"/>
        <w:keepNext/>
        <w:keepLines/>
        <w:numPr>
          <w:ilvl w:val="1"/>
          <w:numId w:val="1"/>
        </w:numPr>
        <w:shd w:val="clear" w:color="auto" w:fill="auto"/>
        <w:spacing w:line="276" w:lineRule="auto"/>
        <w:rPr>
          <w:i w:val="0"/>
          <w:iCs w:val="0"/>
          <w:sz w:val="24"/>
          <w:szCs w:val="24"/>
        </w:rPr>
      </w:pPr>
      <w:r w:rsidRPr="00A57A9F">
        <w:rPr>
          <w:i w:val="0"/>
          <w:iCs w:val="0"/>
          <w:sz w:val="24"/>
          <w:szCs w:val="24"/>
        </w:rPr>
        <w:t xml:space="preserve">ECHKAH </w:t>
      </w:r>
      <w:r w:rsidR="00CF101F" w:rsidRPr="006422FA">
        <w:rPr>
          <w:i w:val="0"/>
          <w:iCs w:val="0"/>
          <w:sz w:val="24"/>
          <w:szCs w:val="24"/>
        </w:rPr>
        <w:t xml:space="preserve">candidates are nominated by FHKAHs for election, except for HKAH Book Prizes awardees. HKAH Book Prize awardees who meet the eligibility conditions automatically qualify as </w:t>
      </w:r>
      <w:proofErr w:type="gramStart"/>
      <w:r w:rsidR="00CF101F" w:rsidRPr="006422FA">
        <w:rPr>
          <w:i w:val="0"/>
          <w:iCs w:val="0"/>
          <w:sz w:val="24"/>
          <w:szCs w:val="24"/>
        </w:rPr>
        <w:t>candidates</w:t>
      </w:r>
      <w:proofErr w:type="gramEnd"/>
    </w:p>
    <w:p w14:paraId="403F59B7" w14:textId="6D3B05B3" w:rsidR="00CF101F" w:rsidRPr="00037188" w:rsidRDefault="00CF101F" w:rsidP="00CF101F">
      <w:pPr>
        <w:pStyle w:val="Bodytext20"/>
        <w:numPr>
          <w:ilvl w:val="1"/>
          <w:numId w:val="1"/>
        </w:numPr>
        <w:shd w:val="clear" w:color="auto" w:fill="auto"/>
        <w:spacing w:line="276" w:lineRule="auto"/>
      </w:pPr>
      <w:r w:rsidRPr="00037188">
        <w:t xml:space="preserve">Each </w:t>
      </w:r>
      <w:r w:rsidR="00A57A9F" w:rsidRPr="00A57A9F">
        <w:t>ECHKAH</w:t>
      </w:r>
      <w:r w:rsidRPr="00037188">
        <w:t xml:space="preserve"> candidate must identify an </w:t>
      </w:r>
      <w:r>
        <w:t>FHKAH</w:t>
      </w:r>
      <w:r w:rsidRPr="00037188">
        <w:t xml:space="preserve"> as a mentor; the mentor must commit to mentoring the </w:t>
      </w:r>
      <w:r w:rsidR="00A57A9F" w:rsidRPr="00A57A9F">
        <w:t>ECHKAH</w:t>
      </w:r>
      <w:r w:rsidRPr="00037188">
        <w:t xml:space="preserve"> during </w:t>
      </w:r>
      <w:r>
        <w:t>his/her</w:t>
      </w:r>
      <w:r w:rsidRPr="00037188">
        <w:t xml:space="preserve"> full </w:t>
      </w:r>
      <w:r w:rsidR="00A57A9F" w:rsidRPr="00A57A9F">
        <w:t>ECHKAH</w:t>
      </w:r>
      <w:r w:rsidRPr="00037188">
        <w:t xml:space="preserve"> </w:t>
      </w:r>
      <w:r w:rsidRPr="00037188">
        <w:lastRenderedPageBreak/>
        <w:t xml:space="preserve">appointment </w:t>
      </w:r>
      <w:proofErr w:type="gramStart"/>
      <w:r w:rsidRPr="00037188">
        <w:t>period</w:t>
      </w:r>
      <w:proofErr w:type="gramEnd"/>
    </w:p>
    <w:p w14:paraId="5961A416" w14:textId="77777777" w:rsidR="00CF101F" w:rsidRPr="00037188" w:rsidRDefault="00CF101F" w:rsidP="00CF101F">
      <w:pPr>
        <w:pStyle w:val="Bodytext20"/>
        <w:numPr>
          <w:ilvl w:val="1"/>
          <w:numId w:val="1"/>
        </w:numPr>
        <w:shd w:val="clear" w:color="auto" w:fill="auto"/>
        <w:spacing w:line="276" w:lineRule="auto"/>
      </w:pPr>
      <w:r w:rsidRPr="00037188">
        <w:t xml:space="preserve">Any </w:t>
      </w:r>
      <w:r>
        <w:t>ECHKAH</w:t>
      </w:r>
      <w:r w:rsidRPr="00037188">
        <w:t xml:space="preserve"> candidates who receive endorsement from 10 or more FHKAHs (inclusive of the nominator and the mentor) are elected as </w:t>
      </w:r>
      <w:proofErr w:type="gramStart"/>
      <w:r>
        <w:t>ECHKAH</w:t>
      </w:r>
      <w:r w:rsidRPr="00037188">
        <w:t>s</w:t>
      </w:r>
      <w:proofErr w:type="gramEnd"/>
    </w:p>
    <w:p w14:paraId="11E0BB55" w14:textId="77777777" w:rsidR="00CF101F" w:rsidRDefault="00CF101F" w:rsidP="00CF101F">
      <w:pPr>
        <w:pStyle w:val="Bodytext20"/>
        <w:numPr>
          <w:ilvl w:val="0"/>
          <w:numId w:val="7"/>
        </w:numPr>
        <w:shd w:val="clear" w:color="auto" w:fill="auto"/>
        <w:tabs>
          <w:tab w:val="left" w:pos="840"/>
        </w:tabs>
        <w:spacing w:line="276" w:lineRule="auto"/>
      </w:pPr>
      <w:r w:rsidRPr="00037188">
        <w:t xml:space="preserve">Appointment Period: Each </w:t>
      </w:r>
      <w:r>
        <w:t>Early Career</w:t>
      </w:r>
      <w:r w:rsidRPr="00037188">
        <w:t xml:space="preserve"> Fellow (</w:t>
      </w:r>
      <w:r>
        <w:t>ECHKAH</w:t>
      </w:r>
      <w:r w:rsidRPr="00037188">
        <w:t xml:space="preserve">) will be awarded the title for up to 5 years, divided in two </w:t>
      </w:r>
      <w:proofErr w:type="gramStart"/>
      <w:r w:rsidRPr="00037188">
        <w:t>stages</w:t>
      </w:r>
      <w:proofErr w:type="gramEnd"/>
    </w:p>
    <w:p w14:paraId="757F6F76" w14:textId="77777777" w:rsidR="00CF101F" w:rsidRPr="00037188" w:rsidRDefault="00CF101F" w:rsidP="00CF101F">
      <w:pPr>
        <w:pStyle w:val="Bodytext20"/>
        <w:shd w:val="clear" w:color="auto" w:fill="auto"/>
        <w:tabs>
          <w:tab w:val="left" w:pos="840"/>
        </w:tabs>
        <w:spacing w:line="276" w:lineRule="auto"/>
        <w:ind w:left="720" w:firstLine="0"/>
      </w:pPr>
    </w:p>
    <w:p w14:paraId="34E3FBED" w14:textId="77777777" w:rsidR="00CF101F" w:rsidRPr="00037188" w:rsidRDefault="00CF101F" w:rsidP="00CF101F">
      <w:pPr>
        <w:pStyle w:val="Bodytext20"/>
        <w:numPr>
          <w:ilvl w:val="0"/>
          <w:numId w:val="7"/>
        </w:numPr>
        <w:shd w:val="clear" w:color="auto" w:fill="auto"/>
        <w:tabs>
          <w:tab w:val="left" w:pos="840"/>
        </w:tabs>
        <w:spacing w:line="276" w:lineRule="auto"/>
      </w:pPr>
      <w:r w:rsidRPr="00037188">
        <w:t xml:space="preserve">First award will be given for 2.5 years, during which each </w:t>
      </w:r>
      <w:r>
        <w:t>ECHKAH</w:t>
      </w:r>
      <w:r w:rsidRPr="00037188">
        <w:t xml:space="preserve"> will be required to give a presentation on </w:t>
      </w:r>
      <w:r>
        <w:t>his/her</w:t>
      </w:r>
      <w:r w:rsidRPr="00037188">
        <w:t xml:space="preserve"> research at the end of the second year of the </w:t>
      </w:r>
      <w:proofErr w:type="gramStart"/>
      <w:r w:rsidRPr="00037188">
        <w:t>award</w:t>
      </w:r>
      <w:proofErr w:type="gramEnd"/>
    </w:p>
    <w:p w14:paraId="294488E4" w14:textId="77777777" w:rsidR="00CF101F" w:rsidRDefault="00CF101F" w:rsidP="00CF101F">
      <w:pPr>
        <w:pStyle w:val="Bodytext20"/>
        <w:shd w:val="clear" w:color="auto" w:fill="auto"/>
        <w:tabs>
          <w:tab w:val="left" w:pos="840"/>
        </w:tabs>
        <w:spacing w:line="276" w:lineRule="auto"/>
        <w:ind w:left="720" w:firstLine="0"/>
      </w:pPr>
    </w:p>
    <w:p w14:paraId="45446BD8" w14:textId="77777777" w:rsidR="00CF101F" w:rsidRPr="00037188" w:rsidRDefault="00CF101F" w:rsidP="00CF101F">
      <w:pPr>
        <w:pStyle w:val="Bodytext20"/>
        <w:numPr>
          <w:ilvl w:val="0"/>
          <w:numId w:val="7"/>
        </w:numPr>
        <w:shd w:val="clear" w:color="auto" w:fill="auto"/>
        <w:tabs>
          <w:tab w:val="left" w:pos="840"/>
        </w:tabs>
        <w:spacing w:line="276" w:lineRule="auto"/>
      </w:pPr>
      <w:r w:rsidRPr="00037188">
        <w:t xml:space="preserve">The </w:t>
      </w:r>
      <w:r>
        <w:t>ECHKAH</w:t>
      </w:r>
      <w:r w:rsidRPr="00037188">
        <w:t xml:space="preserve"> appointment will be renewed for another 2.5 years, subject to the approval of HKAH after the renewal </w:t>
      </w:r>
      <w:proofErr w:type="gramStart"/>
      <w:r w:rsidRPr="00037188">
        <w:t>presentation</w:t>
      </w:r>
      <w:proofErr w:type="gramEnd"/>
    </w:p>
    <w:p w14:paraId="6CEA0F37" w14:textId="77777777" w:rsidR="00CF101F" w:rsidRDefault="00CF101F" w:rsidP="00CF101F">
      <w:pPr>
        <w:pStyle w:val="Bodytext20"/>
        <w:shd w:val="clear" w:color="auto" w:fill="auto"/>
        <w:tabs>
          <w:tab w:val="left" w:pos="840"/>
        </w:tabs>
        <w:spacing w:line="276" w:lineRule="auto"/>
        <w:ind w:left="720" w:firstLine="0"/>
      </w:pPr>
    </w:p>
    <w:p w14:paraId="6A569156" w14:textId="77777777" w:rsidR="00CF101F" w:rsidRDefault="00CF101F" w:rsidP="00CF101F">
      <w:pPr>
        <w:pStyle w:val="Bodytext20"/>
        <w:numPr>
          <w:ilvl w:val="0"/>
          <w:numId w:val="7"/>
        </w:numPr>
        <w:shd w:val="clear" w:color="auto" w:fill="auto"/>
        <w:tabs>
          <w:tab w:val="left" w:pos="840"/>
        </w:tabs>
        <w:spacing w:line="276" w:lineRule="auto"/>
      </w:pPr>
      <w:r w:rsidRPr="00037188">
        <w:t xml:space="preserve">Each </w:t>
      </w:r>
      <w:r>
        <w:t>ECHKAH</w:t>
      </w:r>
      <w:r w:rsidRPr="00037188">
        <w:t xml:space="preserve"> is invited to give a presentation to HKAH upon completion of the 5-year </w:t>
      </w:r>
      <w:proofErr w:type="gramStart"/>
      <w:r w:rsidRPr="00037188">
        <w:t>appointment</w:t>
      </w:r>
      <w:proofErr w:type="gramEnd"/>
    </w:p>
    <w:p w14:paraId="161280DD" w14:textId="77777777" w:rsidR="00CF101F" w:rsidRPr="00037188" w:rsidRDefault="00CF101F" w:rsidP="00CF101F">
      <w:pPr>
        <w:pStyle w:val="Bodytext20"/>
        <w:shd w:val="clear" w:color="auto" w:fill="auto"/>
        <w:tabs>
          <w:tab w:val="left" w:pos="840"/>
        </w:tabs>
        <w:spacing w:line="276" w:lineRule="auto"/>
        <w:ind w:left="720" w:firstLine="0"/>
      </w:pPr>
    </w:p>
    <w:p w14:paraId="5EE651FC" w14:textId="77777777" w:rsidR="00CF101F" w:rsidRPr="00037188" w:rsidRDefault="00CF101F" w:rsidP="00CF101F">
      <w:pPr>
        <w:pStyle w:val="Heading10"/>
        <w:keepNext/>
        <w:keepLines/>
        <w:numPr>
          <w:ilvl w:val="0"/>
          <w:numId w:val="7"/>
        </w:numPr>
        <w:shd w:val="clear" w:color="auto" w:fill="auto"/>
        <w:tabs>
          <w:tab w:val="left" w:pos="840"/>
        </w:tabs>
        <w:spacing w:line="276" w:lineRule="auto"/>
        <w:rPr>
          <w:sz w:val="24"/>
          <w:szCs w:val="24"/>
        </w:rPr>
      </w:pPr>
      <w:bookmarkStart w:id="4" w:name="bookmark4"/>
      <w:r w:rsidRPr="00037188">
        <w:rPr>
          <w:rStyle w:val="Heading1115pt"/>
          <w:rFonts w:eastAsia="Courier New"/>
          <w:sz w:val="24"/>
          <w:szCs w:val="24"/>
        </w:rPr>
        <w:t>Privileges and Responsibilities</w:t>
      </w:r>
      <w:bookmarkEnd w:id="4"/>
    </w:p>
    <w:p w14:paraId="44E41720" w14:textId="77777777" w:rsidR="00CF101F" w:rsidRPr="00037188" w:rsidRDefault="00CF101F" w:rsidP="00CF101F">
      <w:pPr>
        <w:pStyle w:val="Bodytext20"/>
        <w:numPr>
          <w:ilvl w:val="1"/>
          <w:numId w:val="1"/>
        </w:numPr>
        <w:shd w:val="clear" w:color="auto" w:fill="auto"/>
        <w:spacing w:line="276" w:lineRule="auto"/>
      </w:pPr>
      <w:r>
        <w:t>ECHKAH</w:t>
      </w:r>
      <w:r w:rsidRPr="00037188">
        <w:t>s should pay dues to HKAH at the rate of HK $1,000 per year or $2,000 per 2.5-year appointment period.</w:t>
      </w:r>
    </w:p>
    <w:p w14:paraId="7D57F3A6" w14:textId="77777777" w:rsidR="00CF101F" w:rsidRPr="00037188" w:rsidRDefault="00CF101F" w:rsidP="00CF101F">
      <w:pPr>
        <w:pStyle w:val="Bodytext20"/>
        <w:numPr>
          <w:ilvl w:val="1"/>
          <w:numId w:val="1"/>
        </w:numPr>
        <w:shd w:val="clear" w:color="auto" w:fill="auto"/>
        <w:spacing w:line="276" w:lineRule="auto"/>
      </w:pPr>
      <w:r>
        <w:t>ECHKAH</w:t>
      </w:r>
      <w:r w:rsidRPr="00037188">
        <w:t xml:space="preserve">s are eligible to attend the HKAH AGM as </w:t>
      </w:r>
      <w:proofErr w:type="gramStart"/>
      <w:r w:rsidRPr="00037188">
        <w:t>observers</w:t>
      </w:r>
      <w:proofErr w:type="gramEnd"/>
    </w:p>
    <w:p w14:paraId="322B1D05" w14:textId="77777777" w:rsidR="00CF101F" w:rsidRPr="00037188" w:rsidRDefault="00CF101F" w:rsidP="00CF101F">
      <w:pPr>
        <w:pStyle w:val="Bodytext20"/>
        <w:numPr>
          <w:ilvl w:val="1"/>
          <w:numId w:val="1"/>
        </w:numPr>
        <w:shd w:val="clear" w:color="auto" w:fill="auto"/>
        <w:spacing w:line="276" w:lineRule="auto"/>
      </w:pPr>
      <w:r>
        <w:t>ECHKAH</w:t>
      </w:r>
      <w:r w:rsidRPr="00037188">
        <w:t xml:space="preserve">s are obligated to support HKAH activities, including but not limited to reviewing, attending lectures, and contributing to organization of HKAH </w:t>
      </w:r>
      <w:proofErr w:type="gramStart"/>
      <w:r w:rsidRPr="00037188">
        <w:t>events</w:t>
      </w:r>
      <w:proofErr w:type="gramEnd"/>
    </w:p>
    <w:p w14:paraId="3B050A14" w14:textId="77777777" w:rsidR="00CF101F" w:rsidRPr="00037188" w:rsidRDefault="00CF101F" w:rsidP="00CF101F">
      <w:pPr>
        <w:pStyle w:val="Bodytext20"/>
        <w:numPr>
          <w:ilvl w:val="1"/>
          <w:numId w:val="1"/>
        </w:numPr>
        <w:shd w:val="clear" w:color="auto" w:fill="auto"/>
        <w:spacing w:line="276" w:lineRule="auto"/>
      </w:pPr>
      <w:r>
        <w:t>ECHKAH</w:t>
      </w:r>
      <w:r w:rsidRPr="00037188">
        <w:t xml:space="preserve">s, subject to approval of assigned mentor(s), are eligible to apply for organization of HKAH </w:t>
      </w:r>
      <w:proofErr w:type="gramStart"/>
      <w:r w:rsidRPr="00037188">
        <w:t>events</w:t>
      </w:r>
      <w:proofErr w:type="gramEnd"/>
    </w:p>
    <w:p w14:paraId="4B60831F" w14:textId="77777777" w:rsidR="00B12BCB" w:rsidRDefault="00B12BCB" w:rsidP="00214BCC"/>
    <w:sectPr w:rsidR="00B12BCB" w:rsidSect="00CE140D">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1F19" w14:textId="77777777" w:rsidR="00B20F41" w:rsidRDefault="00B20F41" w:rsidP="00CF101F">
      <w:r>
        <w:separator/>
      </w:r>
    </w:p>
  </w:endnote>
  <w:endnote w:type="continuationSeparator" w:id="0">
    <w:p w14:paraId="5B8C96EC" w14:textId="77777777" w:rsidR="00B20F41" w:rsidRDefault="00B20F41" w:rsidP="00C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8C13" w14:textId="77777777" w:rsidR="00B805C4" w:rsidRDefault="006E448D" w:rsidP="0091094A">
    <w:pPr>
      <w:pStyle w:val="Footer"/>
      <w:framePr w:wrap="none" w:vAnchor="text" w:hAnchor="margin" w:xAlign="center" w:y="1"/>
      <w:rPr>
        <w:rStyle w:val="PageNumber"/>
      </w:rPr>
    </w:pPr>
    <w:r w:rsidRPr="0091094A">
      <w:rPr>
        <w:rStyle w:val="PageNumber"/>
        <w:rFonts w:ascii="Times New Roman" w:hAnsi="Times New Roman" w:cs="Times New Roman"/>
      </w:rPr>
      <w:fldChar w:fldCharType="begin"/>
    </w:r>
    <w:r w:rsidRPr="0091094A">
      <w:rPr>
        <w:rStyle w:val="PageNumber"/>
        <w:rFonts w:ascii="Times New Roman" w:hAnsi="Times New Roman" w:cs="Times New Roman"/>
      </w:rPr>
      <w:instrText xml:space="preserve"> PAGE </w:instrText>
    </w:r>
    <w:r w:rsidRPr="0091094A">
      <w:rPr>
        <w:rStyle w:val="PageNumber"/>
        <w:rFonts w:ascii="Times New Roman" w:hAnsi="Times New Roman" w:cs="Times New Roman"/>
      </w:rPr>
      <w:fldChar w:fldCharType="separate"/>
    </w:r>
    <w:r w:rsidRPr="0091094A">
      <w:rPr>
        <w:rStyle w:val="PageNumber"/>
        <w:rFonts w:ascii="Times New Roman" w:hAnsi="Times New Roman" w:cs="Times New Roman"/>
        <w:noProof/>
      </w:rPr>
      <w:t>2</w:t>
    </w:r>
    <w:r w:rsidRPr="0091094A">
      <w:rPr>
        <w:rStyle w:val="PageNumber"/>
        <w:rFonts w:ascii="Times New Roman" w:hAnsi="Times New Roman" w:cs="Times New Roman"/>
      </w:rPr>
      <w:fldChar w:fldCharType="end"/>
    </w:r>
  </w:p>
  <w:p w14:paraId="6104732B" w14:textId="77777777" w:rsidR="00B805C4" w:rsidRDefault="00B8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96A0" w14:textId="77777777" w:rsidR="00B20F41" w:rsidRDefault="00B20F41" w:rsidP="00CF101F">
      <w:r>
        <w:separator/>
      </w:r>
    </w:p>
  </w:footnote>
  <w:footnote w:type="continuationSeparator" w:id="0">
    <w:p w14:paraId="4996D4B2" w14:textId="77777777" w:rsidR="00B20F41" w:rsidRDefault="00B20F41" w:rsidP="00CF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FBA" w14:textId="1F8C4301" w:rsidR="00B805C4" w:rsidRPr="00037188" w:rsidRDefault="00C30B9E" w:rsidP="00CE140D">
    <w:pPr>
      <w:pStyle w:val="Header"/>
      <w:tabs>
        <w:tab w:val="clear" w:pos="4513"/>
        <w:tab w:val="clear" w:pos="9026"/>
        <w:tab w:val="left" w:pos="5812"/>
      </w:tabs>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41E3B5D0" wp14:editId="6D2780FC">
          <wp:extent cx="5966460" cy="1539240"/>
          <wp:effectExtent l="0" t="0" r="0" b="3810"/>
          <wp:docPr id="1781434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539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E474" w14:textId="058C29EF" w:rsidR="00CE140D" w:rsidRPr="00037188" w:rsidRDefault="00C30B9E" w:rsidP="00CE140D">
    <w:pPr>
      <w:pStyle w:val="Header"/>
      <w:tabs>
        <w:tab w:val="clear" w:pos="4513"/>
        <w:tab w:val="clear" w:pos="9026"/>
        <w:tab w:val="left" w:pos="5812"/>
      </w:tabs>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6D31737D" wp14:editId="1D286F0F">
          <wp:extent cx="5966460" cy="1539240"/>
          <wp:effectExtent l="0" t="0" r="0" b="3810"/>
          <wp:docPr id="1730167915" name="Picture 1730167915"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167915" name="Picture 1730167915" descr="A red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539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4ED" w14:textId="2DC8619E" w:rsidR="00CE140D" w:rsidRPr="00037188" w:rsidRDefault="00C30B9E" w:rsidP="00CE140D">
    <w:pPr>
      <w:pStyle w:val="Header"/>
      <w:tabs>
        <w:tab w:val="clear" w:pos="4513"/>
        <w:tab w:val="clear" w:pos="9026"/>
        <w:tab w:val="left" w:pos="5812"/>
      </w:tabs>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7B55BD0B" wp14:editId="1D5F3B6C">
          <wp:extent cx="5731510" cy="1478627"/>
          <wp:effectExtent l="0" t="0" r="2540" b="7620"/>
          <wp:docPr id="1660710009" name="Picture 1660710009"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10009" name="Picture 1660710009" descr="A red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7862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F0D" w14:textId="1CD1351B" w:rsidR="00CE140D" w:rsidRDefault="00C30B9E">
    <w:pPr>
      <w:pStyle w:val="Header"/>
    </w:pPr>
    <w:r>
      <w:rPr>
        <w:rFonts w:ascii="Times New Roman" w:hAnsi="Times New Roman" w:cs="Times New Roman"/>
        <w:noProof/>
        <w:sz w:val="28"/>
        <w:szCs w:val="28"/>
        <w14:ligatures w14:val="standardContextual"/>
      </w:rPr>
      <w:drawing>
        <wp:inline distT="0" distB="0" distL="0" distR="0" wp14:anchorId="20EEFB57" wp14:editId="29A20D98">
          <wp:extent cx="5731510" cy="1478627"/>
          <wp:effectExtent l="0" t="0" r="2540" b="7620"/>
          <wp:docPr id="614211022" name="Picture 614211022"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11022" name="Picture 614211022" descr="A red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78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6C8"/>
    <w:multiLevelType w:val="hybridMultilevel"/>
    <w:tmpl w:val="3328E8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5B05EA"/>
    <w:multiLevelType w:val="hybridMultilevel"/>
    <w:tmpl w:val="81BED3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2590EC8"/>
    <w:multiLevelType w:val="hybridMultilevel"/>
    <w:tmpl w:val="3586ACD0"/>
    <w:lvl w:ilvl="0" w:tplc="C64CF38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0F765C"/>
    <w:multiLevelType w:val="hybridMultilevel"/>
    <w:tmpl w:val="505AE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634E4"/>
    <w:multiLevelType w:val="hybridMultilevel"/>
    <w:tmpl w:val="D696B142"/>
    <w:lvl w:ilvl="0" w:tplc="B2CEFB08">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B54BE"/>
    <w:multiLevelType w:val="hybridMultilevel"/>
    <w:tmpl w:val="17A2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9C53C2"/>
    <w:multiLevelType w:val="hybridMultilevel"/>
    <w:tmpl w:val="1960DCA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3311783">
    <w:abstractNumId w:val="3"/>
  </w:num>
  <w:num w:numId="2" w16cid:durableId="1533810033">
    <w:abstractNumId w:val="4"/>
  </w:num>
  <w:num w:numId="3" w16cid:durableId="1425801305">
    <w:abstractNumId w:val="5"/>
  </w:num>
  <w:num w:numId="4" w16cid:durableId="174731290">
    <w:abstractNumId w:val="2"/>
  </w:num>
  <w:num w:numId="5" w16cid:durableId="345207586">
    <w:abstractNumId w:val="0"/>
  </w:num>
  <w:num w:numId="6" w16cid:durableId="800734073">
    <w:abstractNumId w:val="1"/>
  </w:num>
  <w:num w:numId="7" w16cid:durableId="1333878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1F"/>
    <w:rsid w:val="00002ACD"/>
    <w:rsid w:val="00007AF9"/>
    <w:rsid w:val="00015A11"/>
    <w:rsid w:val="00015D40"/>
    <w:rsid w:val="000165AF"/>
    <w:rsid w:val="0001725C"/>
    <w:rsid w:val="0001781E"/>
    <w:rsid w:val="0002438B"/>
    <w:rsid w:val="000310C6"/>
    <w:rsid w:val="00034008"/>
    <w:rsid w:val="00044C8F"/>
    <w:rsid w:val="00057D7F"/>
    <w:rsid w:val="0006579B"/>
    <w:rsid w:val="00073389"/>
    <w:rsid w:val="000812C8"/>
    <w:rsid w:val="000814F3"/>
    <w:rsid w:val="00090EC0"/>
    <w:rsid w:val="00092D7F"/>
    <w:rsid w:val="000A0FA9"/>
    <w:rsid w:val="000A33AC"/>
    <w:rsid w:val="000A4C99"/>
    <w:rsid w:val="000A5EC3"/>
    <w:rsid w:val="000A7EC9"/>
    <w:rsid w:val="000B3C18"/>
    <w:rsid w:val="000B73DC"/>
    <w:rsid w:val="000C16E7"/>
    <w:rsid w:val="000D0FF3"/>
    <w:rsid w:val="000D15D3"/>
    <w:rsid w:val="000D4608"/>
    <w:rsid w:val="000D5780"/>
    <w:rsid w:val="000D5C5D"/>
    <w:rsid w:val="000E02B4"/>
    <w:rsid w:val="000E0A9F"/>
    <w:rsid w:val="000E5D03"/>
    <w:rsid w:val="000E6A95"/>
    <w:rsid w:val="000F355E"/>
    <w:rsid w:val="001007EC"/>
    <w:rsid w:val="00105863"/>
    <w:rsid w:val="00107C06"/>
    <w:rsid w:val="00113428"/>
    <w:rsid w:val="00117428"/>
    <w:rsid w:val="00121B6D"/>
    <w:rsid w:val="00130AEA"/>
    <w:rsid w:val="001322A4"/>
    <w:rsid w:val="00133977"/>
    <w:rsid w:val="00136F97"/>
    <w:rsid w:val="00137D3E"/>
    <w:rsid w:val="001420EC"/>
    <w:rsid w:val="0014284C"/>
    <w:rsid w:val="00154AEA"/>
    <w:rsid w:val="00160680"/>
    <w:rsid w:val="00165C56"/>
    <w:rsid w:val="001720BD"/>
    <w:rsid w:val="0017417A"/>
    <w:rsid w:val="00174ED3"/>
    <w:rsid w:val="0017555D"/>
    <w:rsid w:val="00176FBB"/>
    <w:rsid w:val="00183507"/>
    <w:rsid w:val="001840FC"/>
    <w:rsid w:val="00185C6B"/>
    <w:rsid w:val="0018754E"/>
    <w:rsid w:val="00192B84"/>
    <w:rsid w:val="00194AF5"/>
    <w:rsid w:val="0019599D"/>
    <w:rsid w:val="001A22DD"/>
    <w:rsid w:val="001A292C"/>
    <w:rsid w:val="001A4A1E"/>
    <w:rsid w:val="001A4BB6"/>
    <w:rsid w:val="001B7917"/>
    <w:rsid w:val="001C74B2"/>
    <w:rsid w:val="001D1FB9"/>
    <w:rsid w:val="001D2AEE"/>
    <w:rsid w:val="001D2B7F"/>
    <w:rsid w:val="001D537E"/>
    <w:rsid w:val="001D6487"/>
    <w:rsid w:val="001D6F5E"/>
    <w:rsid w:val="001E138D"/>
    <w:rsid w:val="001E1557"/>
    <w:rsid w:val="001E3335"/>
    <w:rsid w:val="001E6B53"/>
    <w:rsid w:val="001E701E"/>
    <w:rsid w:val="001E7D69"/>
    <w:rsid w:val="001F213A"/>
    <w:rsid w:val="001F56AF"/>
    <w:rsid w:val="00202D36"/>
    <w:rsid w:val="00204B06"/>
    <w:rsid w:val="00206881"/>
    <w:rsid w:val="00207A44"/>
    <w:rsid w:val="00214BCC"/>
    <w:rsid w:val="0021699A"/>
    <w:rsid w:val="00220609"/>
    <w:rsid w:val="00221085"/>
    <w:rsid w:val="00224A34"/>
    <w:rsid w:val="00236344"/>
    <w:rsid w:val="0023720E"/>
    <w:rsid w:val="00237263"/>
    <w:rsid w:val="002434C8"/>
    <w:rsid w:val="00244F2D"/>
    <w:rsid w:val="00247C44"/>
    <w:rsid w:val="00253C1F"/>
    <w:rsid w:val="00255E94"/>
    <w:rsid w:val="00263E9B"/>
    <w:rsid w:val="00264CA8"/>
    <w:rsid w:val="00267CEF"/>
    <w:rsid w:val="00273615"/>
    <w:rsid w:val="002748B5"/>
    <w:rsid w:val="00280445"/>
    <w:rsid w:val="00281034"/>
    <w:rsid w:val="002863EA"/>
    <w:rsid w:val="0029391E"/>
    <w:rsid w:val="002964FF"/>
    <w:rsid w:val="002A113C"/>
    <w:rsid w:val="002A1F6D"/>
    <w:rsid w:val="002A2724"/>
    <w:rsid w:val="002A33C2"/>
    <w:rsid w:val="002B09B5"/>
    <w:rsid w:val="002B2A15"/>
    <w:rsid w:val="002B6718"/>
    <w:rsid w:val="002C0A92"/>
    <w:rsid w:val="002C5E02"/>
    <w:rsid w:val="002C687F"/>
    <w:rsid w:val="002C6B8B"/>
    <w:rsid w:val="002D08C2"/>
    <w:rsid w:val="002D387E"/>
    <w:rsid w:val="002E0A4F"/>
    <w:rsid w:val="002F0C34"/>
    <w:rsid w:val="002F3CE7"/>
    <w:rsid w:val="002F6E05"/>
    <w:rsid w:val="002F7DA2"/>
    <w:rsid w:val="00300B12"/>
    <w:rsid w:val="0030484C"/>
    <w:rsid w:val="00305B1B"/>
    <w:rsid w:val="00305DD9"/>
    <w:rsid w:val="003072E9"/>
    <w:rsid w:val="0031357D"/>
    <w:rsid w:val="003175F1"/>
    <w:rsid w:val="003201C9"/>
    <w:rsid w:val="00320A4F"/>
    <w:rsid w:val="003249A6"/>
    <w:rsid w:val="00330CF8"/>
    <w:rsid w:val="00332697"/>
    <w:rsid w:val="00332FB3"/>
    <w:rsid w:val="003332C4"/>
    <w:rsid w:val="0033617C"/>
    <w:rsid w:val="003363D8"/>
    <w:rsid w:val="0033658F"/>
    <w:rsid w:val="003643CA"/>
    <w:rsid w:val="003647CB"/>
    <w:rsid w:val="00367A33"/>
    <w:rsid w:val="00371D02"/>
    <w:rsid w:val="0037490F"/>
    <w:rsid w:val="003776A0"/>
    <w:rsid w:val="00377904"/>
    <w:rsid w:val="003838A6"/>
    <w:rsid w:val="003907DD"/>
    <w:rsid w:val="0039317F"/>
    <w:rsid w:val="003A0C74"/>
    <w:rsid w:val="003A1144"/>
    <w:rsid w:val="003A33DD"/>
    <w:rsid w:val="003A3DAF"/>
    <w:rsid w:val="003B18E9"/>
    <w:rsid w:val="003B2A9F"/>
    <w:rsid w:val="003B2FB4"/>
    <w:rsid w:val="003B38E6"/>
    <w:rsid w:val="003C5657"/>
    <w:rsid w:val="003C70AB"/>
    <w:rsid w:val="003C7EF3"/>
    <w:rsid w:val="003D1F19"/>
    <w:rsid w:val="003E5258"/>
    <w:rsid w:val="003E5308"/>
    <w:rsid w:val="003F1C04"/>
    <w:rsid w:val="003F2EAC"/>
    <w:rsid w:val="003F415E"/>
    <w:rsid w:val="003F5F49"/>
    <w:rsid w:val="0040200F"/>
    <w:rsid w:val="004126A7"/>
    <w:rsid w:val="00417428"/>
    <w:rsid w:val="00420FDA"/>
    <w:rsid w:val="00422797"/>
    <w:rsid w:val="00424FF0"/>
    <w:rsid w:val="004259D6"/>
    <w:rsid w:val="00425BEE"/>
    <w:rsid w:val="00427B9E"/>
    <w:rsid w:val="00433F82"/>
    <w:rsid w:val="0043580F"/>
    <w:rsid w:val="00436D29"/>
    <w:rsid w:val="004414B4"/>
    <w:rsid w:val="00444D43"/>
    <w:rsid w:val="00450F91"/>
    <w:rsid w:val="00454714"/>
    <w:rsid w:val="00455713"/>
    <w:rsid w:val="004606E5"/>
    <w:rsid w:val="00460A83"/>
    <w:rsid w:val="0046639D"/>
    <w:rsid w:val="0047105D"/>
    <w:rsid w:val="00473C30"/>
    <w:rsid w:val="00477036"/>
    <w:rsid w:val="004776E3"/>
    <w:rsid w:val="00484CDF"/>
    <w:rsid w:val="00486C0C"/>
    <w:rsid w:val="00490122"/>
    <w:rsid w:val="00491829"/>
    <w:rsid w:val="0049195F"/>
    <w:rsid w:val="004A0613"/>
    <w:rsid w:val="004A1287"/>
    <w:rsid w:val="004A1378"/>
    <w:rsid w:val="004A156D"/>
    <w:rsid w:val="004A5C45"/>
    <w:rsid w:val="004B418A"/>
    <w:rsid w:val="004D1BFC"/>
    <w:rsid w:val="004D2305"/>
    <w:rsid w:val="004D774F"/>
    <w:rsid w:val="004E2D21"/>
    <w:rsid w:val="004E4A6D"/>
    <w:rsid w:val="004E7A32"/>
    <w:rsid w:val="004F17A2"/>
    <w:rsid w:val="004F3BAC"/>
    <w:rsid w:val="004F520B"/>
    <w:rsid w:val="004F6541"/>
    <w:rsid w:val="005047F5"/>
    <w:rsid w:val="00504D04"/>
    <w:rsid w:val="005066FB"/>
    <w:rsid w:val="00517423"/>
    <w:rsid w:val="00520F04"/>
    <w:rsid w:val="00521E2C"/>
    <w:rsid w:val="00527278"/>
    <w:rsid w:val="00530656"/>
    <w:rsid w:val="00534399"/>
    <w:rsid w:val="005404E9"/>
    <w:rsid w:val="0054307B"/>
    <w:rsid w:val="005431C2"/>
    <w:rsid w:val="005437FE"/>
    <w:rsid w:val="005471EA"/>
    <w:rsid w:val="005507E7"/>
    <w:rsid w:val="005565BC"/>
    <w:rsid w:val="00561469"/>
    <w:rsid w:val="0056241D"/>
    <w:rsid w:val="005625B5"/>
    <w:rsid w:val="00562D2A"/>
    <w:rsid w:val="00581C21"/>
    <w:rsid w:val="00587ECF"/>
    <w:rsid w:val="005941C7"/>
    <w:rsid w:val="00596F18"/>
    <w:rsid w:val="005A6703"/>
    <w:rsid w:val="005A77A5"/>
    <w:rsid w:val="005B0FA0"/>
    <w:rsid w:val="005C07E4"/>
    <w:rsid w:val="005D10AC"/>
    <w:rsid w:val="005D4561"/>
    <w:rsid w:val="005E1A2A"/>
    <w:rsid w:val="005E2304"/>
    <w:rsid w:val="005E332A"/>
    <w:rsid w:val="005E793C"/>
    <w:rsid w:val="005F0572"/>
    <w:rsid w:val="005F1F78"/>
    <w:rsid w:val="005F2CAB"/>
    <w:rsid w:val="005F4286"/>
    <w:rsid w:val="005F5FC0"/>
    <w:rsid w:val="0060094A"/>
    <w:rsid w:val="00606657"/>
    <w:rsid w:val="0061003F"/>
    <w:rsid w:val="006110DF"/>
    <w:rsid w:val="00614259"/>
    <w:rsid w:val="0061547A"/>
    <w:rsid w:val="00630291"/>
    <w:rsid w:val="006363AB"/>
    <w:rsid w:val="00636813"/>
    <w:rsid w:val="00637069"/>
    <w:rsid w:val="0063748B"/>
    <w:rsid w:val="0063760D"/>
    <w:rsid w:val="00640F75"/>
    <w:rsid w:val="006411DF"/>
    <w:rsid w:val="00653EB9"/>
    <w:rsid w:val="00657761"/>
    <w:rsid w:val="00657D92"/>
    <w:rsid w:val="006601BE"/>
    <w:rsid w:val="00660A54"/>
    <w:rsid w:val="00664BBF"/>
    <w:rsid w:val="00667910"/>
    <w:rsid w:val="00673B4F"/>
    <w:rsid w:val="006751BC"/>
    <w:rsid w:val="00677207"/>
    <w:rsid w:val="00691832"/>
    <w:rsid w:val="0069466D"/>
    <w:rsid w:val="0069476A"/>
    <w:rsid w:val="0069489A"/>
    <w:rsid w:val="00695E88"/>
    <w:rsid w:val="006A3A42"/>
    <w:rsid w:val="006B3610"/>
    <w:rsid w:val="006C0371"/>
    <w:rsid w:val="006C0584"/>
    <w:rsid w:val="006C0EC8"/>
    <w:rsid w:val="006C2AF1"/>
    <w:rsid w:val="006C6697"/>
    <w:rsid w:val="006D1CE1"/>
    <w:rsid w:val="006D5B71"/>
    <w:rsid w:val="006D7E5E"/>
    <w:rsid w:val="006E448D"/>
    <w:rsid w:val="006E5240"/>
    <w:rsid w:val="006E595D"/>
    <w:rsid w:val="006E5BEE"/>
    <w:rsid w:val="006E7137"/>
    <w:rsid w:val="006F1910"/>
    <w:rsid w:val="006F7491"/>
    <w:rsid w:val="006F7C68"/>
    <w:rsid w:val="007013BC"/>
    <w:rsid w:val="00705E5B"/>
    <w:rsid w:val="00707572"/>
    <w:rsid w:val="0071068A"/>
    <w:rsid w:val="00713152"/>
    <w:rsid w:val="00713876"/>
    <w:rsid w:val="00713F0E"/>
    <w:rsid w:val="00721731"/>
    <w:rsid w:val="00724E83"/>
    <w:rsid w:val="0073722B"/>
    <w:rsid w:val="00750629"/>
    <w:rsid w:val="00752C4D"/>
    <w:rsid w:val="00753144"/>
    <w:rsid w:val="00756064"/>
    <w:rsid w:val="00761308"/>
    <w:rsid w:val="00762E0F"/>
    <w:rsid w:val="00763FE6"/>
    <w:rsid w:val="00764351"/>
    <w:rsid w:val="00765676"/>
    <w:rsid w:val="00771F1C"/>
    <w:rsid w:val="00772DDA"/>
    <w:rsid w:val="00787C52"/>
    <w:rsid w:val="00787D1D"/>
    <w:rsid w:val="0079423A"/>
    <w:rsid w:val="00794F91"/>
    <w:rsid w:val="007A1FA6"/>
    <w:rsid w:val="007A2367"/>
    <w:rsid w:val="007A6D70"/>
    <w:rsid w:val="007B04FA"/>
    <w:rsid w:val="007B4D75"/>
    <w:rsid w:val="007C734E"/>
    <w:rsid w:val="007D0251"/>
    <w:rsid w:val="007D57C9"/>
    <w:rsid w:val="007D636A"/>
    <w:rsid w:val="007E1436"/>
    <w:rsid w:val="007E5ADE"/>
    <w:rsid w:val="007E5D76"/>
    <w:rsid w:val="007F57B5"/>
    <w:rsid w:val="00800260"/>
    <w:rsid w:val="00800313"/>
    <w:rsid w:val="008003F5"/>
    <w:rsid w:val="008005B9"/>
    <w:rsid w:val="00801342"/>
    <w:rsid w:val="008044FF"/>
    <w:rsid w:val="00805BB8"/>
    <w:rsid w:val="00810131"/>
    <w:rsid w:val="00811716"/>
    <w:rsid w:val="008153F3"/>
    <w:rsid w:val="00820BC4"/>
    <w:rsid w:val="00821AD9"/>
    <w:rsid w:val="0082768B"/>
    <w:rsid w:val="00831671"/>
    <w:rsid w:val="0083243B"/>
    <w:rsid w:val="00833449"/>
    <w:rsid w:val="0083478E"/>
    <w:rsid w:val="00851C6F"/>
    <w:rsid w:val="00851FE4"/>
    <w:rsid w:val="008565B9"/>
    <w:rsid w:val="00856892"/>
    <w:rsid w:val="008568CB"/>
    <w:rsid w:val="008628DB"/>
    <w:rsid w:val="00866ACC"/>
    <w:rsid w:val="00870E85"/>
    <w:rsid w:val="00871CC1"/>
    <w:rsid w:val="00872AA7"/>
    <w:rsid w:val="00873AE2"/>
    <w:rsid w:val="00873F1E"/>
    <w:rsid w:val="00874526"/>
    <w:rsid w:val="00874CBB"/>
    <w:rsid w:val="00881147"/>
    <w:rsid w:val="00886806"/>
    <w:rsid w:val="00887BDC"/>
    <w:rsid w:val="008A4EEE"/>
    <w:rsid w:val="008A4F31"/>
    <w:rsid w:val="008A7E30"/>
    <w:rsid w:val="008B1BCF"/>
    <w:rsid w:val="008B21E4"/>
    <w:rsid w:val="008C0A1A"/>
    <w:rsid w:val="008C2CB4"/>
    <w:rsid w:val="008C4824"/>
    <w:rsid w:val="008C6FF9"/>
    <w:rsid w:val="008D00DF"/>
    <w:rsid w:val="008D2C34"/>
    <w:rsid w:val="008D5D45"/>
    <w:rsid w:val="008D7C8C"/>
    <w:rsid w:val="008E4A88"/>
    <w:rsid w:val="008F4F7B"/>
    <w:rsid w:val="008F5D6A"/>
    <w:rsid w:val="008F73C5"/>
    <w:rsid w:val="00913246"/>
    <w:rsid w:val="0092524E"/>
    <w:rsid w:val="009500F4"/>
    <w:rsid w:val="0095115E"/>
    <w:rsid w:val="0095694B"/>
    <w:rsid w:val="00956EF9"/>
    <w:rsid w:val="00964ADA"/>
    <w:rsid w:val="00992DD1"/>
    <w:rsid w:val="009B33A5"/>
    <w:rsid w:val="009B3F18"/>
    <w:rsid w:val="009C4513"/>
    <w:rsid w:val="009C63D0"/>
    <w:rsid w:val="009D1A06"/>
    <w:rsid w:val="009D1A11"/>
    <w:rsid w:val="009D52F2"/>
    <w:rsid w:val="009E09AC"/>
    <w:rsid w:val="009E1894"/>
    <w:rsid w:val="009E393F"/>
    <w:rsid w:val="009E56E2"/>
    <w:rsid w:val="009F1D2D"/>
    <w:rsid w:val="009F557F"/>
    <w:rsid w:val="009F7C31"/>
    <w:rsid w:val="00A03BDE"/>
    <w:rsid w:val="00A05294"/>
    <w:rsid w:val="00A05CF2"/>
    <w:rsid w:val="00A05FA8"/>
    <w:rsid w:val="00A11872"/>
    <w:rsid w:val="00A15809"/>
    <w:rsid w:val="00A21514"/>
    <w:rsid w:val="00A2394E"/>
    <w:rsid w:val="00A26712"/>
    <w:rsid w:val="00A2710E"/>
    <w:rsid w:val="00A30D4D"/>
    <w:rsid w:val="00A30E30"/>
    <w:rsid w:val="00A323B4"/>
    <w:rsid w:val="00A370ED"/>
    <w:rsid w:val="00A4012B"/>
    <w:rsid w:val="00A41138"/>
    <w:rsid w:val="00A4218B"/>
    <w:rsid w:val="00A44778"/>
    <w:rsid w:val="00A46391"/>
    <w:rsid w:val="00A57A9F"/>
    <w:rsid w:val="00A64657"/>
    <w:rsid w:val="00A6478A"/>
    <w:rsid w:val="00A65088"/>
    <w:rsid w:val="00A65742"/>
    <w:rsid w:val="00A66BC5"/>
    <w:rsid w:val="00A7274F"/>
    <w:rsid w:val="00A72F38"/>
    <w:rsid w:val="00A72F73"/>
    <w:rsid w:val="00A7415C"/>
    <w:rsid w:val="00A74D4B"/>
    <w:rsid w:val="00A76ADF"/>
    <w:rsid w:val="00A77373"/>
    <w:rsid w:val="00A80E83"/>
    <w:rsid w:val="00A86A6C"/>
    <w:rsid w:val="00A87334"/>
    <w:rsid w:val="00A926CA"/>
    <w:rsid w:val="00A93DE9"/>
    <w:rsid w:val="00A95AB9"/>
    <w:rsid w:val="00A978F1"/>
    <w:rsid w:val="00A97E7B"/>
    <w:rsid w:val="00AA0459"/>
    <w:rsid w:val="00AA3C2D"/>
    <w:rsid w:val="00AB177A"/>
    <w:rsid w:val="00AC1A49"/>
    <w:rsid w:val="00AC4231"/>
    <w:rsid w:val="00AD526D"/>
    <w:rsid w:val="00AD543D"/>
    <w:rsid w:val="00AE39C5"/>
    <w:rsid w:val="00AE7019"/>
    <w:rsid w:val="00AF0114"/>
    <w:rsid w:val="00AF134C"/>
    <w:rsid w:val="00AF18B4"/>
    <w:rsid w:val="00AF1AE4"/>
    <w:rsid w:val="00AF6A0D"/>
    <w:rsid w:val="00B02D77"/>
    <w:rsid w:val="00B06131"/>
    <w:rsid w:val="00B12BCB"/>
    <w:rsid w:val="00B134C1"/>
    <w:rsid w:val="00B13652"/>
    <w:rsid w:val="00B14858"/>
    <w:rsid w:val="00B20F41"/>
    <w:rsid w:val="00B221AC"/>
    <w:rsid w:val="00B2386E"/>
    <w:rsid w:val="00B26C5D"/>
    <w:rsid w:val="00B27336"/>
    <w:rsid w:val="00B31739"/>
    <w:rsid w:val="00B34BBF"/>
    <w:rsid w:val="00B3553C"/>
    <w:rsid w:val="00B41951"/>
    <w:rsid w:val="00B42441"/>
    <w:rsid w:val="00B46711"/>
    <w:rsid w:val="00B6296B"/>
    <w:rsid w:val="00B6298C"/>
    <w:rsid w:val="00B64024"/>
    <w:rsid w:val="00B66789"/>
    <w:rsid w:val="00B6715F"/>
    <w:rsid w:val="00B671BF"/>
    <w:rsid w:val="00B74F0A"/>
    <w:rsid w:val="00B76BD1"/>
    <w:rsid w:val="00B77ABE"/>
    <w:rsid w:val="00B805C4"/>
    <w:rsid w:val="00B81233"/>
    <w:rsid w:val="00B85B04"/>
    <w:rsid w:val="00B87D28"/>
    <w:rsid w:val="00B9122B"/>
    <w:rsid w:val="00BA1868"/>
    <w:rsid w:val="00BA4CC5"/>
    <w:rsid w:val="00BA75AC"/>
    <w:rsid w:val="00BB10F2"/>
    <w:rsid w:val="00BB24F3"/>
    <w:rsid w:val="00BB3245"/>
    <w:rsid w:val="00BC65BB"/>
    <w:rsid w:val="00BC682E"/>
    <w:rsid w:val="00BC6DF0"/>
    <w:rsid w:val="00BD1872"/>
    <w:rsid w:val="00BD2795"/>
    <w:rsid w:val="00BD34AE"/>
    <w:rsid w:val="00BD50EF"/>
    <w:rsid w:val="00BD71AB"/>
    <w:rsid w:val="00BD727B"/>
    <w:rsid w:val="00BD7705"/>
    <w:rsid w:val="00BE3A1E"/>
    <w:rsid w:val="00BE5B6D"/>
    <w:rsid w:val="00BF392D"/>
    <w:rsid w:val="00BF7CB5"/>
    <w:rsid w:val="00C019C3"/>
    <w:rsid w:val="00C06578"/>
    <w:rsid w:val="00C1045B"/>
    <w:rsid w:val="00C14ACC"/>
    <w:rsid w:val="00C17E29"/>
    <w:rsid w:val="00C20576"/>
    <w:rsid w:val="00C21421"/>
    <w:rsid w:val="00C21EB3"/>
    <w:rsid w:val="00C27096"/>
    <w:rsid w:val="00C27299"/>
    <w:rsid w:val="00C3097E"/>
    <w:rsid w:val="00C30B9E"/>
    <w:rsid w:val="00C32C90"/>
    <w:rsid w:val="00C36427"/>
    <w:rsid w:val="00C37DD3"/>
    <w:rsid w:val="00C37FA1"/>
    <w:rsid w:val="00C40C95"/>
    <w:rsid w:val="00C46686"/>
    <w:rsid w:val="00C47100"/>
    <w:rsid w:val="00C60830"/>
    <w:rsid w:val="00C6565C"/>
    <w:rsid w:val="00C66FD5"/>
    <w:rsid w:val="00C70CA5"/>
    <w:rsid w:val="00C762E3"/>
    <w:rsid w:val="00C83E39"/>
    <w:rsid w:val="00C87DBD"/>
    <w:rsid w:val="00C915A2"/>
    <w:rsid w:val="00C91CD2"/>
    <w:rsid w:val="00C92084"/>
    <w:rsid w:val="00C93A60"/>
    <w:rsid w:val="00CA410F"/>
    <w:rsid w:val="00CA446E"/>
    <w:rsid w:val="00CA499F"/>
    <w:rsid w:val="00CA5236"/>
    <w:rsid w:val="00CB13C2"/>
    <w:rsid w:val="00CB3975"/>
    <w:rsid w:val="00CB3CEA"/>
    <w:rsid w:val="00CC439E"/>
    <w:rsid w:val="00CC4F75"/>
    <w:rsid w:val="00CC579D"/>
    <w:rsid w:val="00CD1EDE"/>
    <w:rsid w:val="00CD22E0"/>
    <w:rsid w:val="00CE140D"/>
    <w:rsid w:val="00CE71EA"/>
    <w:rsid w:val="00CE7EAB"/>
    <w:rsid w:val="00CF101F"/>
    <w:rsid w:val="00CF20D7"/>
    <w:rsid w:val="00CF3278"/>
    <w:rsid w:val="00CF56BD"/>
    <w:rsid w:val="00CF5DF4"/>
    <w:rsid w:val="00CF6131"/>
    <w:rsid w:val="00D00728"/>
    <w:rsid w:val="00D0103E"/>
    <w:rsid w:val="00D0771C"/>
    <w:rsid w:val="00D10CB3"/>
    <w:rsid w:val="00D160E9"/>
    <w:rsid w:val="00D17929"/>
    <w:rsid w:val="00D179FC"/>
    <w:rsid w:val="00D34B74"/>
    <w:rsid w:val="00D473A5"/>
    <w:rsid w:val="00D51584"/>
    <w:rsid w:val="00D52A19"/>
    <w:rsid w:val="00D5376A"/>
    <w:rsid w:val="00D572E1"/>
    <w:rsid w:val="00D600BB"/>
    <w:rsid w:val="00D611B7"/>
    <w:rsid w:val="00D623A0"/>
    <w:rsid w:val="00D6416C"/>
    <w:rsid w:val="00D641EB"/>
    <w:rsid w:val="00D70194"/>
    <w:rsid w:val="00D724F7"/>
    <w:rsid w:val="00D926C4"/>
    <w:rsid w:val="00D96F91"/>
    <w:rsid w:val="00DA14D6"/>
    <w:rsid w:val="00DA1906"/>
    <w:rsid w:val="00DA5133"/>
    <w:rsid w:val="00DB0924"/>
    <w:rsid w:val="00DB0FDC"/>
    <w:rsid w:val="00DB3C31"/>
    <w:rsid w:val="00DB4801"/>
    <w:rsid w:val="00DB4831"/>
    <w:rsid w:val="00DB6BFE"/>
    <w:rsid w:val="00DB73BE"/>
    <w:rsid w:val="00DC2AB9"/>
    <w:rsid w:val="00DD0259"/>
    <w:rsid w:val="00DD1909"/>
    <w:rsid w:val="00DE2F6C"/>
    <w:rsid w:val="00DF0C8E"/>
    <w:rsid w:val="00DF2CCD"/>
    <w:rsid w:val="00DF54D5"/>
    <w:rsid w:val="00E0289F"/>
    <w:rsid w:val="00E11A5D"/>
    <w:rsid w:val="00E1314D"/>
    <w:rsid w:val="00E132B0"/>
    <w:rsid w:val="00E2358D"/>
    <w:rsid w:val="00E310DC"/>
    <w:rsid w:val="00E3464A"/>
    <w:rsid w:val="00E37CA8"/>
    <w:rsid w:val="00E41A0B"/>
    <w:rsid w:val="00E41A2F"/>
    <w:rsid w:val="00E423E7"/>
    <w:rsid w:val="00E436B5"/>
    <w:rsid w:val="00E47BB4"/>
    <w:rsid w:val="00E51CB4"/>
    <w:rsid w:val="00E53DB5"/>
    <w:rsid w:val="00E65B5B"/>
    <w:rsid w:val="00E72620"/>
    <w:rsid w:val="00E73095"/>
    <w:rsid w:val="00E763C8"/>
    <w:rsid w:val="00E77FA5"/>
    <w:rsid w:val="00EA0163"/>
    <w:rsid w:val="00EA12D5"/>
    <w:rsid w:val="00EB214C"/>
    <w:rsid w:val="00EB3225"/>
    <w:rsid w:val="00EB3757"/>
    <w:rsid w:val="00EC1BAC"/>
    <w:rsid w:val="00EC23FE"/>
    <w:rsid w:val="00EC7204"/>
    <w:rsid w:val="00ED0800"/>
    <w:rsid w:val="00EE7165"/>
    <w:rsid w:val="00EF1696"/>
    <w:rsid w:val="00EF214A"/>
    <w:rsid w:val="00EF54DD"/>
    <w:rsid w:val="00F013D1"/>
    <w:rsid w:val="00F0773F"/>
    <w:rsid w:val="00F2382D"/>
    <w:rsid w:val="00F24297"/>
    <w:rsid w:val="00F24F1C"/>
    <w:rsid w:val="00F3417E"/>
    <w:rsid w:val="00F35A83"/>
    <w:rsid w:val="00F4262D"/>
    <w:rsid w:val="00F4494B"/>
    <w:rsid w:val="00F44B87"/>
    <w:rsid w:val="00F512E3"/>
    <w:rsid w:val="00F55533"/>
    <w:rsid w:val="00F565E5"/>
    <w:rsid w:val="00F6039E"/>
    <w:rsid w:val="00F648D1"/>
    <w:rsid w:val="00F661A9"/>
    <w:rsid w:val="00F66D2D"/>
    <w:rsid w:val="00F6794F"/>
    <w:rsid w:val="00F71770"/>
    <w:rsid w:val="00F75ED4"/>
    <w:rsid w:val="00F77582"/>
    <w:rsid w:val="00F858F4"/>
    <w:rsid w:val="00F918D7"/>
    <w:rsid w:val="00F9760F"/>
    <w:rsid w:val="00FA449F"/>
    <w:rsid w:val="00FA73E7"/>
    <w:rsid w:val="00FB34F3"/>
    <w:rsid w:val="00FB408C"/>
    <w:rsid w:val="00FB779F"/>
    <w:rsid w:val="00FC0B62"/>
    <w:rsid w:val="00FC298E"/>
    <w:rsid w:val="00FC447C"/>
    <w:rsid w:val="00FC484E"/>
    <w:rsid w:val="00FC49BA"/>
    <w:rsid w:val="00FC68FE"/>
    <w:rsid w:val="00FD38BA"/>
    <w:rsid w:val="00FD42CA"/>
    <w:rsid w:val="00FD62DC"/>
    <w:rsid w:val="00FE04E3"/>
    <w:rsid w:val="00FF23BC"/>
    <w:rsid w:val="00FF3E57"/>
    <w:rsid w:val="084EC086"/>
    <w:rsid w:val="123E477F"/>
    <w:rsid w:val="1615D653"/>
    <w:rsid w:val="5EBAE27A"/>
    <w:rsid w:val="7512F92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EDA1"/>
  <w15:chartTrackingRefBased/>
  <w15:docId w15:val="{2F002F8C-82CE-2740-B1C4-1637383B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101F"/>
    <w:rPr>
      <w:color w:val="000080"/>
      <w:u w:val="single"/>
    </w:rPr>
  </w:style>
  <w:style w:type="character" w:customStyle="1" w:styleId="Heading1">
    <w:name w:val="Heading #1_"/>
    <w:basedOn w:val="DefaultParagraphFont"/>
    <w:link w:val="Heading10"/>
    <w:rsid w:val="00CF101F"/>
    <w:rPr>
      <w:rFonts w:ascii="Times New Roman" w:eastAsia="Times New Roman" w:hAnsi="Times New Roman" w:cs="Times New Roman"/>
      <w:i/>
      <w:iCs/>
      <w:sz w:val="244"/>
      <w:szCs w:val="244"/>
      <w:shd w:val="clear" w:color="auto" w:fill="FFFFFF"/>
    </w:rPr>
  </w:style>
  <w:style w:type="character" w:customStyle="1" w:styleId="Bodytext2">
    <w:name w:val="Body text (2)_"/>
    <w:basedOn w:val="DefaultParagraphFont"/>
    <w:link w:val="Bodytext20"/>
    <w:rsid w:val="00CF101F"/>
    <w:rPr>
      <w:rFonts w:ascii="Times New Roman" w:eastAsia="Times New Roman" w:hAnsi="Times New Roman" w:cs="Times New Roman"/>
      <w:shd w:val="clear" w:color="auto" w:fill="FFFFFF"/>
    </w:rPr>
  </w:style>
  <w:style w:type="character" w:customStyle="1" w:styleId="Bodytext5">
    <w:name w:val="Body text (5)_"/>
    <w:basedOn w:val="DefaultParagraphFont"/>
    <w:link w:val="Bodytext50"/>
    <w:rsid w:val="00CF101F"/>
    <w:rPr>
      <w:rFonts w:ascii="Times New Roman" w:eastAsia="Times New Roman" w:hAnsi="Times New Roman" w:cs="Times New Roman"/>
      <w:b/>
      <w:bCs/>
      <w:sz w:val="23"/>
      <w:szCs w:val="23"/>
      <w:shd w:val="clear" w:color="auto" w:fill="FFFFFF"/>
    </w:rPr>
  </w:style>
  <w:style w:type="character" w:customStyle="1" w:styleId="Bodytext512pt">
    <w:name w:val="Body text (5) + 12 pt"/>
    <w:aliases w:val="Not Bold"/>
    <w:basedOn w:val="Bodytext5"/>
    <w:rsid w:val="00CF101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Heading2">
    <w:name w:val="Heading #2_"/>
    <w:basedOn w:val="DefaultParagraphFont"/>
    <w:link w:val="Heading20"/>
    <w:rsid w:val="00CF101F"/>
    <w:rPr>
      <w:rFonts w:ascii="Times New Roman" w:eastAsia="Times New Roman" w:hAnsi="Times New Roman" w:cs="Times New Roman"/>
      <w:b/>
      <w:bCs/>
      <w:sz w:val="23"/>
      <w:szCs w:val="23"/>
      <w:shd w:val="clear" w:color="auto" w:fill="FFFFFF"/>
    </w:rPr>
  </w:style>
  <w:style w:type="character" w:customStyle="1" w:styleId="Bodytext7">
    <w:name w:val="Body text (7)_"/>
    <w:basedOn w:val="DefaultParagraphFont"/>
    <w:link w:val="Bodytext70"/>
    <w:rsid w:val="00CF101F"/>
    <w:rPr>
      <w:rFonts w:ascii="Times New Roman" w:eastAsia="Times New Roman" w:hAnsi="Times New Roman" w:cs="Times New Roman"/>
      <w:i/>
      <w:iCs/>
      <w:sz w:val="21"/>
      <w:szCs w:val="21"/>
      <w:shd w:val="clear" w:color="auto" w:fill="FFFFFF"/>
    </w:rPr>
  </w:style>
  <w:style w:type="character" w:customStyle="1" w:styleId="Heading1115pt">
    <w:name w:val="Heading #1 + 11.5 pt"/>
    <w:aliases w:val="Bold,Not Italic,Body text (2) + 11.5 pt"/>
    <w:basedOn w:val="Heading1"/>
    <w:rsid w:val="00CF101F"/>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paragraph" w:customStyle="1" w:styleId="Heading10">
    <w:name w:val="Heading #1"/>
    <w:basedOn w:val="Normal"/>
    <w:link w:val="Heading1"/>
    <w:rsid w:val="00CF101F"/>
    <w:pPr>
      <w:widowControl w:val="0"/>
      <w:shd w:val="clear" w:color="auto" w:fill="FFFFFF"/>
      <w:spacing w:line="139" w:lineRule="exact"/>
      <w:ind w:firstLine="39"/>
      <w:outlineLvl w:val="0"/>
    </w:pPr>
    <w:rPr>
      <w:rFonts w:ascii="Times New Roman" w:eastAsia="Times New Roman" w:hAnsi="Times New Roman" w:cs="Times New Roman"/>
      <w:i/>
      <w:iCs/>
      <w:sz w:val="244"/>
      <w:szCs w:val="244"/>
      <w:lang w:val="en-HK"/>
    </w:rPr>
  </w:style>
  <w:style w:type="paragraph" w:customStyle="1" w:styleId="Bodytext20">
    <w:name w:val="Body text (2)"/>
    <w:basedOn w:val="Normal"/>
    <w:link w:val="Bodytext2"/>
    <w:rsid w:val="00CF101F"/>
    <w:pPr>
      <w:widowControl w:val="0"/>
      <w:shd w:val="clear" w:color="auto" w:fill="FFFFFF"/>
      <w:spacing w:line="796" w:lineRule="exact"/>
      <w:ind w:hanging="350"/>
    </w:pPr>
    <w:rPr>
      <w:rFonts w:ascii="Times New Roman" w:eastAsia="Times New Roman" w:hAnsi="Times New Roman" w:cs="Times New Roman"/>
      <w:lang w:val="en-HK"/>
    </w:rPr>
  </w:style>
  <w:style w:type="paragraph" w:customStyle="1" w:styleId="Bodytext50">
    <w:name w:val="Body text (5)"/>
    <w:basedOn w:val="Normal"/>
    <w:link w:val="Bodytext5"/>
    <w:rsid w:val="00CF101F"/>
    <w:pPr>
      <w:widowControl w:val="0"/>
      <w:shd w:val="clear" w:color="auto" w:fill="FFFFFF"/>
      <w:spacing w:line="269" w:lineRule="exact"/>
      <w:ind w:firstLine="39"/>
    </w:pPr>
    <w:rPr>
      <w:rFonts w:ascii="Times New Roman" w:eastAsia="Times New Roman" w:hAnsi="Times New Roman" w:cs="Times New Roman"/>
      <w:b/>
      <w:bCs/>
      <w:sz w:val="23"/>
      <w:szCs w:val="23"/>
      <w:lang w:val="en-HK"/>
    </w:rPr>
  </w:style>
  <w:style w:type="paragraph" w:customStyle="1" w:styleId="Heading20">
    <w:name w:val="Heading #2"/>
    <w:basedOn w:val="Normal"/>
    <w:link w:val="Heading2"/>
    <w:rsid w:val="00CF101F"/>
    <w:pPr>
      <w:widowControl w:val="0"/>
      <w:shd w:val="clear" w:color="auto" w:fill="FFFFFF"/>
      <w:spacing w:line="265" w:lineRule="exact"/>
      <w:ind w:hanging="343"/>
      <w:jc w:val="center"/>
      <w:outlineLvl w:val="1"/>
    </w:pPr>
    <w:rPr>
      <w:rFonts w:ascii="Times New Roman" w:eastAsia="Times New Roman" w:hAnsi="Times New Roman" w:cs="Times New Roman"/>
      <w:b/>
      <w:bCs/>
      <w:sz w:val="23"/>
      <w:szCs w:val="23"/>
      <w:lang w:val="en-HK"/>
    </w:rPr>
  </w:style>
  <w:style w:type="paragraph" w:customStyle="1" w:styleId="Bodytext70">
    <w:name w:val="Body text (7)"/>
    <w:basedOn w:val="Normal"/>
    <w:link w:val="Bodytext7"/>
    <w:rsid w:val="00CF101F"/>
    <w:pPr>
      <w:widowControl w:val="0"/>
      <w:shd w:val="clear" w:color="auto" w:fill="FFFFFF"/>
      <w:spacing w:line="267" w:lineRule="exact"/>
      <w:ind w:firstLine="130"/>
      <w:jc w:val="both"/>
    </w:pPr>
    <w:rPr>
      <w:rFonts w:ascii="Times New Roman" w:eastAsia="Times New Roman" w:hAnsi="Times New Roman" w:cs="Times New Roman"/>
      <w:i/>
      <w:iCs/>
      <w:sz w:val="21"/>
      <w:szCs w:val="21"/>
      <w:lang w:val="en-HK"/>
    </w:rPr>
  </w:style>
  <w:style w:type="paragraph" w:styleId="Header">
    <w:name w:val="header"/>
    <w:basedOn w:val="Normal"/>
    <w:link w:val="HeaderChar"/>
    <w:uiPriority w:val="99"/>
    <w:unhideWhenUsed/>
    <w:rsid w:val="00CF101F"/>
    <w:pPr>
      <w:widowControl w:val="0"/>
      <w:tabs>
        <w:tab w:val="center" w:pos="4513"/>
        <w:tab w:val="right" w:pos="9026"/>
      </w:tabs>
    </w:pPr>
    <w:rPr>
      <w:rFonts w:ascii="Courier New" w:eastAsia="Courier New" w:hAnsi="Courier New" w:cs="Courier New"/>
      <w:color w:val="000000"/>
      <w:kern w:val="0"/>
      <w:lang w:val="en-US" w:eastAsia="en-US" w:bidi="en-US"/>
      <w14:ligatures w14:val="none"/>
    </w:rPr>
  </w:style>
  <w:style w:type="character" w:customStyle="1" w:styleId="HeaderChar">
    <w:name w:val="Header Char"/>
    <w:basedOn w:val="DefaultParagraphFont"/>
    <w:link w:val="Header"/>
    <w:uiPriority w:val="99"/>
    <w:rsid w:val="00CF101F"/>
    <w:rPr>
      <w:rFonts w:ascii="Courier New" w:eastAsia="Courier New" w:hAnsi="Courier New" w:cs="Courier New"/>
      <w:color w:val="000000"/>
      <w:kern w:val="0"/>
      <w:lang w:val="en-US" w:eastAsia="en-US" w:bidi="en-US"/>
      <w14:ligatures w14:val="none"/>
    </w:rPr>
  </w:style>
  <w:style w:type="paragraph" w:styleId="Footer">
    <w:name w:val="footer"/>
    <w:basedOn w:val="Normal"/>
    <w:link w:val="FooterChar"/>
    <w:uiPriority w:val="99"/>
    <w:unhideWhenUsed/>
    <w:rsid w:val="00CF101F"/>
    <w:pPr>
      <w:widowControl w:val="0"/>
      <w:tabs>
        <w:tab w:val="center" w:pos="4513"/>
        <w:tab w:val="right" w:pos="9026"/>
      </w:tabs>
    </w:pPr>
    <w:rPr>
      <w:rFonts w:ascii="Courier New" w:eastAsia="Courier New" w:hAnsi="Courier New" w:cs="Courier New"/>
      <w:color w:val="000000"/>
      <w:kern w:val="0"/>
      <w:lang w:val="en-US" w:eastAsia="en-US" w:bidi="en-US"/>
      <w14:ligatures w14:val="none"/>
    </w:rPr>
  </w:style>
  <w:style w:type="character" w:customStyle="1" w:styleId="FooterChar">
    <w:name w:val="Footer Char"/>
    <w:basedOn w:val="DefaultParagraphFont"/>
    <w:link w:val="Footer"/>
    <w:uiPriority w:val="99"/>
    <w:rsid w:val="00CF101F"/>
    <w:rPr>
      <w:rFonts w:ascii="Courier New" w:eastAsia="Courier New" w:hAnsi="Courier New" w:cs="Courier New"/>
      <w:color w:val="000000"/>
      <w:kern w:val="0"/>
      <w:lang w:val="en-US" w:eastAsia="en-US" w:bidi="en-US"/>
      <w14:ligatures w14:val="none"/>
    </w:rPr>
  </w:style>
  <w:style w:type="character" w:styleId="PageNumber">
    <w:name w:val="page number"/>
    <w:basedOn w:val="DefaultParagraphFont"/>
    <w:uiPriority w:val="99"/>
    <w:semiHidden/>
    <w:unhideWhenUsed/>
    <w:rsid w:val="00CF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697707-eb0a-4586-aac5-2aec187702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D7497B6CE784084C7E2A35D46D1EB" ma:contentTypeVersion="12" ma:contentTypeDescription="Create a new document." ma:contentTypeScope="" ma:versionID="7d190d77d44a0f8cff3a59c00a7c741b">
  <xsd:schema xmlns:xsd="http://www.w3.org/2001/XMLSchema" xmlns:xs="http://www.w3.org/2001/XMLSchema" xmlns:p="http://schemas.microsoft.com/office/2006/metadata/properties" xmlns:ns3="f0697707-eb0a-4586-aac5-2aec18770237" xmlns:ns4="bde7e549-e027-474a-b528-4b6eed6a3419" targetNamespace="http://schemas.microsoft.com/office/2006/metadata/properties" ma:root="true" ma:fieldsID="566a6b61944dcd9a7b9bfd834957681d" ns3:_="" ns4:_="">
    <xsd:import namespace="f0697707-eb0a-4586-aac5-2aec18770237"/>
    <xsd:import namespace="bde7e549-e027-474a-b528-4b6eed6a34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7707-eb0a-4586-aac5-2aec18770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e549-e027-474a-b528-4b6eed6a34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DCA55-C5B7-4EC3-AFED-8C418D072161}">
  <ds:schemaRefs>
    <ds:schemaRef ds:uri="http://schemas.microsoft.com/sharepoint/v3/contenttype/forms"/>
  </ds:schemaRefs>
</ds:datastoreItem>
</file>

<file path=customXml/itemProps2.xml><?xml version="1.0" encoding="utf-8"?>
<ds:datastoreItem xmlns:ds="http://schemas.openxmlformats.org/officeDocument/2006/customXml" ds:itemID="{8D0D16FE-2C99-49B8-AFE0-0F5A22C89C64}">
  <ds:schemaRefs>
    <ds:schemaRef ds:uri="http://schemas.microsoft.com/office/2006/metadata/properties"/>
    <ds:schemaRef ds:uri="http://schemas.microsoft.com/office/infopath/2007/PartnerControls"/>
    <ds:schemaRef ds:uri="f0697707-eb0a-4586-aac5-2aec18770237"/>
  </ds:schemaRefs>
</ds:datastoreItem>
</file>

<file path=customXml/itemProps3.xml><?xml version="1.0" encoding="utf-8"?>
<ds:datastoreItem xmlns:ds="http://schemas.openxmlformats.org/officeDocument/2006/customXml" ds:itemID="{BAF8B0B0-27B6-4F4E-ADAF-A45AAB0BD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7707-eb0a-4586-aac5-2aec18770237"/>
    <ds:schemaRef ds:uri="bde7e549-e027-474a-b528-4b6eed6a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Phoebe [ENGL]</dc:creator>
  <cp:keywords/>
  <dc:description/>
  <cp:lastModifiedBy>OMILA, Hanna SV [ENGL]</cp:lastModifiedBy>
  <cp:revision>5</cp:revision>
  <dcterms:created xsi:type="dcterms:W3CDTF">2023-06-03T06:05:00Z</dcterms:created>
  <dcterms:modified xsi:type="dcterms:W3CDTF">2023-11-06T10:07:00Z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0x0101002F4D7497B6CE784084C7E2A35D46D1EB</vt:lpwstr>
  </property>
</Properties>
</file>